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8983"/>
        <w:gridCol w:w="698"/>
      </w:tblGrid>
      <w:tr w:rsidR="00735CAC" w:rsidRPr="002A523C" w14:paraId="56B93464" w14:textId="77777777" w:rsidTr="00DA421E">
        <w:trPr>
          <w:trHeight w:val="1440"/>
        </w:trPr>
        <w:tc>
          <w:tcPr>
            <w:tcW w:w="10440" w:type="dxa"/>
            <w:gridSpan w:val="3"/>
          </w:tcPr>
          <w:p w14:paraId="14DD265F" w14:textId="77777777" w:rsidR="00735CAC" w:rsidRPr="00F32AB1" w:rsidRDefault="00735CAC" w:rsidP="00DA421E">
            <w:pPr>
              <w:pStyle w:val="Title"/>
              <w:spacing w:line="240" w:lineRule="auto"/>
              <w:ind w:firstLine="720"/>
              <w:rPr>
                <w:rFonts w:ascii="Arial" w:hAnsi="Arial" w:cs="Arial"/>
                <w:b/>
                <w:sz w:val="24"/>
              </w:rPr>
            </w:pPr>
            <w:r>
              <w:rPr>
                <w:rFonts w:ascii="Arial" w:hAnsi="Arial" w:cs="Arial"/>
                <w:b/>
                <w:sz w:val="24"/>
              </w:rPr>
              <w:t xml:space="preserve">WEST AND EAST PUTFORD </w:t>
            </w:r>
            <w:r w:rsidRPr="00F32AB1">
              <w:rPr>
                <w:rFonts w:ascii="Arial" w:hAnsi="Arial" w:cs="Arial"/>
                <w:b/>
                <w:sz w:val="24"/>
              </w:rPr>
              <w:t>PARISH  COUNCIL</w:t>
            </w:r>
          </w:p>
          <w:p w14:paraId="0315CC61" w14:textId="77777777" w:rsidR="00735CAC" w:rsidRPr="002A523C" w:rsidRDefault="00735CAC" w:rsidP="00DA421E">
            <w:pPr>
              <w:pStyle w:val="BodyText"/>
              <w:rPr>
                <w:sz w:val="22"/>
              </w:rPr>
            </w:pPr>
            <w:r w:rsidRPr="002A523C">
              <w:rPr>
                <w:sz w:val="22"/>
              </w:rPr>
              <w:t>PARISH CLERK:  MRS SUE SQUIRE, HAXLEA, 2 THREEWAYS, BRATTON FLEMING, BARNSTAPLE, DEVON.  EX31 4TG.</w:t>
            </w:r>
          </w:p>
          <w:p w14:paraId="764E4BC0" w14:textId="77777777" w:rsidR="00735CAC" w:rsidRDefault="00735CAC" w:rsidP="00DA421E">
            <w:pPr>
              <w:jc w:val="center"/>
              <w:rPr>
                <w:rFonts w:ascii="Georgia" w:hAnsi="Georgia"/>
                <w:color w:val="0000FF"/>
                <w:sz w:val="32"/>
                <w:szCs w:val="32"/>
              </w:rPr>
            </w:pPr>
            <w:r w:rsidRPr="000F115F">
              <w:rPr>
                <w:rFonts w:cs="Arial"/>
              </w:rPr>
              <w:t xml:space="preserve">TEL:  01598 710526.    </w:t>
            </w:r>
            <w:r>
              <w:rPr>
                <w:rFonts w:cs="Arial"/>
              </w:rPr>
              <w:t>E-MAIL:  sue@suesquire.com</w:t>
            </w:r>
          </w:p>
          <w:p w14:paraId="34BCEC87" w14:textId="77777777" w:rsidR="00735CAC" w:rsidRDefault="00735CAC" w:rsidP="00DA421E">
            <w:pPr>
              <w:jc w:val="center"/>
              <w:rPr>
                <w:rFonts w:ascii="Arial" w:hAnsi="Arial"/>
                <w:sz w:val="22"/>
              </w:rPr>
            </w:pPr>
            <w:r w:rsidRPr="002A523C">
              <w:rPr>
                <w:rFonts w:ascii="Arial" w:hAnsi="Arial"/>
                <w:sz w:val="22"/>
              </w:rPr>
              <w:t>CH</w:t>
            </w:r>
            <w:r>
              <w:rPr>
                <w:rFonts w:ascii="Arial" w:hAnsi="Arial"/>
                <w:sz w:val="22"/>
              </w:rPr>
              <w:t xml:space="preserve">AIRMAN:  COUNCILLOR MRS P GEEN, </w:t>
            </w:r>
            <w:proofErr w:type="spellStart"/>
            <w:r>
              <w:rPr>
                <w:rFonts w:ascii="Arial" w:hAnsi="Arial"/>
                <w:sz w:val="22"/>
              </w:rPr>
              <w:t>Lovelake</w:t>
            </w:r>
            <w:proofErr w:type="spellEnd"/>
            <w:r>
              <w:rPr>
                <w:rFonts w:ascii="Arial" w:hAnsi="Arial"/>
                <w:sz w:val="22"/>
              </w:rPr>
              <w:t xml:space="preserve">, North Worden, West </w:t>
            </w:r>
            <w:proofErr w:type="spellStart"/>
            <w:r>
              <w:rPr>
                <w:rFonts w:ascii="Arial" w:hAnsi="Arial"/>
                <w:sz w:val="22"/>
              </w:rPr>
              <w:t>Putford</w:t>
            </w:r>
            <w:proofErr w:type="spellEnd"/>
            <w:r>
              <w:rPr>
                <w:rFonts w:ascii="Arial" w:hAnsi="Arial"/>
                <w:sz w:val="22"/>
              </w:rPr>
              <w:t xml:space="preserve">, </w:t>
            </w:r>
            <w:proofErr w:type="spellStart"/>
            <w:r>
              <w:rPr>
                <w:rFonts w:ascii="Arial" w:hAnsi="Arial"/>
                <w:sz w:val="22"/>
              </w:rPr>
              <w:t>Holsworthy</w:t>
            </w:r>
            <w:proofErr w:type="spellEnd"/>
            <w:r>
              <w:rPr>
                <w:rFonts w:ascii="Arial" w:hAnsi="Arial"/>
                <w:sz w:val="22"/>
              </w:rPr>
              <w:t xml:space="preserve">, </w:t>
            </w:r>
          </w:p>
          <w:p w14:paraId="4ECAD77A" w14:textId="77777777" w:rsidR="00735CAC" w:rsidRPr="002A523C" w:rsidRDefault="00735CAC" w:rsidP="00DA421E">
            <w:pPr>
              <w:jc w:val="center"/>
              <w:rPr>
                <w:rFonts w:ascii="Arial" w:hAnsi="Arial"/>
                <w:sz w:val="22"/>
              </w:rPr>
            </w:pPr>
            <w:r>
              <w:rPr>
                <w:rFonts w:ascii="Arial" w:hAnsi="Arial"/>
                <w:sz w:val="22"/>
              </w:rPr>
              <w:t>EX22 7UZ.  Tel:  01409 261537.</w:t>
            </w:r>
          </w:p>
        </w:tc>
      </w:tr>
      <w:tr w:rsidR="00735CAC" w:rsidRPr="00E100C0" w14:paraId="19E7AFBD" w14:textId="77777777" w:rsidTr="00DA421E">
        <w:trPr>
          <w:trHeight w:val="720"/>
        </w:trPr>
        <w:tc>
          <w:tcPr>
            <w:tcW w:w="10440" w:type="dxa"/>
            <w:gridSpan w:val="3"/>
          </w:tcPr>
          <w:p w14:paraId="1A1BCEB3" w14:textId="77777777" w:rsidR="00735CAC" w:rsidRPr="004042C3" w:rsidRDefault="00735CAC" w:rsidP="00DA421E">
            <w:pPr>
              <w:rPr>
                <w:rFonts w:ascii="Arial" w:hAnsi="Arial" w:cs="Arial"/>
                <w:b/>
                <w:bCs/>
                <w:sz w:val="22"/>
              </w:rPr>
            </w:pPr>
            <w:r w:rsidRPr="004042C3">
              <w:rPr>
                <w:rFonts w:ascii="Arial" w:hAnsi="Arial" w:cs="Arial"/>
                <w:b/>
                <w:bCs/>
                <w:sz w:val="22"/>
              </w:rPr>
              <w:t>TO ALL COUNCILLORS:</w:t>
            </w:r>
          </w:p>
          <w:p w14:paraId="37D571DC" w14:textId="0F3E15D4" w:rsidR="00735CAC" w:rsidRDefault="00735CAC" w:rsidP="00DA421E">
            <w:pPr>
              <w:rPr>
                <w:rFonts w:ascii="Arial" w:hAnsi="Arial" w:cs="Arial"/>
                <w:b/>
                <w:sz w:val="22"/>
              </w:rPr>
            </w:pPr>
            <w:r>
              <w:rPr>
                <w:rFonts w:ascii="Arial" w:hAnsi="Arial" w:cs="Arial"/>
                <w:sz w:val="22"/>
              </w:rPr>
              <w:t>You are hereby summoned to a</w:t>
            </w:r>
            <w:r w:rsidRPr="004042C3">
              <w:rPr>
                <w:rFonts w:ascii="Arial" w:hAnsi="Arial" w:cs="Arial"/>
                <w:sz w:val="22"/>
              </w:rPr>
              <w:t xml:space="preserve"> Parish Council Meeting on</w:t>
            </w:r>
            <w:r>
              <w:rPr>
                <w:rFonts w:ascii="Arial" w:hAnsi="Arial" w:cs="Arial"/>
                <w:sz w:val="22"/>
              </w:rPr>
              <w:t xml:space="preserve"> </w:t>
            </w:r>
            <w:r>
              <w:rPr>
                <w:rFonts w:ascii="Arial" w:hAnsi="Arial" w:cs="Arial"/>
                <w:b/>
                <w:sz w:val="22"/>
              </w:rPr>
              <w:t xml:space="preserve">Wednesday </w:t>
            </w:r>
            <w:r>
              <w:rPr>
                <w:rFonts w:ascii="Arial" w:hAnsi="Arial" w:cs="Arial"/>
                <w:b/>
                <w:sz w:val="22"/>
              </w:rPr>
              <w:t>18 November</w:t>
            </w:r>
            <w:r>
              <w:rPr>
                <w:rFonts w:ascii="Arial" w:hAnsi="Arial" w:cs="Arial"/>
                <w:b/>
                <w:sz w:val="22"/>
              </w:rPr>
              <w:t xml:space="preserve"> 2020 at 7.30pm by Zoom. </w:t>
            </w:r>
          </w:p>
          <w:tbl>
            <w:tblPr>
              <w:tblpPr w:leftFromText="180" w:rightFromText="180" w:vertAnchor="text" w:horzAnchor="page" w:tblpX="570"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282680" w14:paraId="39B61631" w14:textId="77777777" w:rsidTr="00282680">
              <w:tblPrEx>
                <w:tblCellMar>
                  <w:top w:w="0" w:type="dxa"/>
                  <w:bottom w:w="0" w:type="dxa"/>
                </w:tblCellMar>
              </w:tblPrEx>
              <w:trPr>
                <w:trHeight w:val="4101"/>
              </w:trPr>
              <w:tc>
                <w:tcPr>
                  <w:tcW w:w="9548" w:type="dxa"/>
                </w:tcPr>
                <w:p w14:paraId="76854148" w14:textId="77777777" w:rsidR="00282680" w:rsidRDefault="00282680" w:rsidP="00282680">
                  <w:pPr>
                    <w:jc w:val="center"/>
                    <w:rPr>
                      <w:rFonts w:ascii="Arial" w:hAnsi="Arial" w:cs="Arial"/>
                      <w:b/>
                      <w:bCs/>
                      <w:sz w:val="22"/>
                    </w:rPr>
                  </w:pPr>
                  <w:r>
                    <w:rPr>
                      <w:rFonts w:ascii="Arial" w:hAnsi="Arial" w:cs="Arial"/>
                      <w:b/>
                      <w:bCs/>
                      <w:sz w:val="22"/>
                    </w:rPr>
                    <w:t>The joining details are:</w:t>
                  </w:r>
                </w:p>
                <w:p w14:paraId="71265260" w14:textId="77777777" w:rsidR="00282680" w:rsidRPr="00282680" w:rsidRDefault="00282680" w:rsidP="00282680">
                  <w:pPr>
                    <w:jc w:val="center"/>
                    <w:rPr>
                      <w:rFonts w:ascii="Arial" w:hAnsi="Arial" w:cs="Arial"/>
                      <w:b/>
                      <w:bCs/>
                      <w:sz w:val="22"/>
                    </w:rPr>
                  </w:pPr>
                  <w:r w:rsidRPr="00282680">
                    <w:rPr>
                      <w:rFonts w:ascii="Arial" w:hAnsi="Arial" w:cs="Arial"/>
                      <w:b/>
                      <w:bCs/>
                      <w:sz w:val="22"/>
                    </w:rPr>
                    <w:t>https://zoom.us/j/96478509333?pwd=RUIwKzkwdWp2a2ZwRlh6ZFRSYnN0Zz09</w:t>
                  </w:r>
                </w:p>
                <w:p w14:paraId="66332A61" w14:textId="77777777" w:rsidR="00282680" w:rsidRPr="00282680" w:rsidRDefault="00282680" w:rsidP="00282680">
                  <w:pPr>
                    <w:jc w:val="center"/>
                    <w:rPr>
                      <w:rFonts w:ascii="Arial" w:hAnsi="Arial" w:cs="Arial"/>
                      <w:b/>
                      <w:bCs/>
                      <w:sz w:val="11"/>
                      <w:szCs w:val="11"/>
                    </w:rPr>
                  </w:pPr>
                </w:p>
                <w:p w14:paraId="53EDAEAB" w14:textId="77777777" w:rsidR="00282680" w:rsidRPr="00282680" w:rsidRDefault="00282680" w:rsidP="00282680">
                  <w:pPr>
                    <w:jc w:val="center"/>
                    <w:rPr>
                      <w:rFonts w:ascii="Arial" w:hAnsi="Arial" w:cs="Arial"/>
                      <w:b/>
                      <w:bCs/>
                      <w:sz w:val="22"/>
                    </w:rPr>
                  </w:pPr>
                  <w:r w:rsidRPr="00282680">
                    <w:rPr>
                      <w:rFonts w:ascii="Arial" w:hAnsi="Arial" w:cs="Arial"/>
                      <w:b/>
                      <w:bCs/>
                      <w:sz w:val="22"/>
                    </w:rPr>
                    <w:t>Meeting ID: 964 7850 9333</w:t>
                  </w:r>
                </w:p>
                <w:p w14:paraId="6052B162" w14:textId="77777777" w:rsidR="00282680" w:rsidRPr="00282680" w:rsidRDefault="00282680" w:rsidP="00282680">
                  <w:pPr>
                    <w:jc w:val="center"/>
                    <w:rPr>
                      <w:rFonts w:ascii="Arial" w:hAnsi="Arial" w:cs="Arial"/>
                      <w:b/>
                      <w:bCs/>
                      <w:sz w:val="22"/>
                    </w:rPr>
                  </w:pPr>
                  <w:r w:rsidRPr="00282680">
                    <w:rPr>
                      <w:rFonts w:ascii="Arial" w:hAnsi="Arial" w:cs="Arial"/>
                      <w:b/>
                      <w:bCs/>
                      <w:sz w:val="22"/>
                    </w:rPr>
                    <w:t>Passcode: 428906</w:t>
                  </w:r>
                </w:p>
                <w:p w14:paraId="5F6BDF95" w14:textId="77777777" w:rsidR="00282680" w:rsidRPr="00282680" w:rsidRDefault="00282680" w:rsidP="00282680">
                  <w:pPr>
                    <w:jc w:val="center"/>
                    <w:rPr>
                      <w:rFonts w:ascii="Arial" w:hAnsi="Arial" w:cs="Arial"/>
                      <w:b/>
                      <w:bCs/>
                      <w:sz w:val="10"/>
                      <w:szCs w:val="10"/>
                    </w:rPr>
                  </w:pPr>
                </w:p>
                <w:p w14:paraId="486D2EF2" w14:textId="77777777" w:rsidR="00282680" w:rsidRPr="00282680" w:rsidRDefault="00282680" w:rsidP="00282680">
                  <w:pPr>
                    <w:jc w:val="center"/>
                    <w:rPr>
                      <w:rFonts w:ascii="Arial" w:hAnsi="Arial" w:cs="Arial"/>
                      <w:b/>
                      <w:bCs/>
                      <w:sz w:val="22"/>
                    </w:rPr>
                  </w:pPr>
                  <w:r>
                    <w:rPr>
                      <w:rFonts w:ascii="Arial" w:hAnsi="Arial" w:cs="Arial"/>
                      <w:b/>
                      <w:bCs/>
                      <w:sz w:val="22"/>
                    </w:rPr>
                    <w:t>Or d</w:t>
                  </w:r>
                  <w:r w:rsidRPr="00282680">
                    <w:rPr>
                      <w:rFonts w:ascii="Arial" w:hAnsi="Arial" w:cs="Arial"/>
                      <w:b/>
                      <w:bCs/>
                      <w:sz w:val="22"/>
                    </w:rPr>
                    <w:t>ial by your location</w:t>
                  </w:r>
                </w:p>
                <w:p w14:paraId="1FAECF42" w14:textId="0F1AB39E" w:rsidR="00282680" w:rsidRPr="00282680" w:rsidRDefault="00282680" w:rsidP="00282680">
                  <w:pPr>
                    <w:jc w:val="center"/>
                    <w:rPr>
                      <w:rFonts w:ascii="Arial" w:hAnsi="Arial" w:cs="Arial"/>
                      <w:b/>
                      <w:bCs/>
                      <w:sz w:val="22"/>
                    </w:rPr>
                  </w:pPr>
                  <w:r w:rsidRPr="00282680">
                    <w:rPr>
                      <w:rFonts w:ascii="Arial" w:hAnsi="Arial" w:cs="Arial"/>
                      <w:b/>
                      <w:bCs/>
                      <w:sz w:val="22"/>
                    </w:rPr>
                    <w:t xml:space="preserve"> </w:t>
                  </w:r>
                  <w:r>
                    <w:rPr>
                      <w:rFonts w:ascii="Arial" w:hAnsi="Arial" w:cs="Arial"/>
                      <w:b/>
                      <w:bCs/>
                      <w:sz w:val="22"/>
                    </w:rPr>
                    <w:t>0</w:t>
                  </w:r>
                  <w:r w:rsidRPr="00282680">
                    <w:rPr>
                      <w:rFonts w:ascii="Arial" w:hAnsi="Arial" w:cs="Arial"/>
                      <w:b/>
                      <w:bCs/>
                      <w:sz w:val="22"/>
                    </w:rPr>
                    <w:t>208 080 6591 United Kingdom</w:t>
                  </w:r>
                </w:p>
                <w:p w14:paraId="1051EC8C" w14:textId="5518DF4E" w:rsidR="00282680" w:rsidRPr="00282680" w:rsidRDefault="00282680" w:rsidP="00282680">
                  <w:pPr>
                    <w:jc w:val="center"/>
                    <w:rPr>
                      <w:rFonts w:ascii="Arial" w:hAnsi="Arial" w:cs="Arial"/>
                      <w:b/>
                      <w:bCs/>
                      <w:sz w:val="22"/>
                    </w:rPr>
                  </w:pPr>
                  <w:r w:rsidRPr="00282680">
                    <w:rPr>
                      <w:rFonts w:ascii="Arial" w:hAnsi="Arial" w:cs="Arial"/>
                      <w:b/>
                      <w:bCs/>
                      <w:sz w:val="22"/>
                    </w:rPr>
                    <w:t xml:space="preserve"> </w:t>
                  </w:r>
                  <w:r>
                    <w:rPr>
                      <w:rFonts w:ascii="Arial" w:hAnsi="Arial" w:cs="Arial"/>
                      <w:b/>
                      <w:bCs/>
                      <w:sz w:val="22"/>
                    </w:rPr>
                    <w:t>0</w:t>
                  </w:r>
                  <w:r w:rsidRPr="00282680">
                    <w:rPr>
                      <w:rFonts w:ascii="Arial" w:hAnsi="Arial" w:cs="Arial"/>
                      <w:b/>
                      <w:bCs/>
                      <w:sz w:val="22"/>
                    </w:rPr>
                    <w:t>208 080 6592 United Kingdom</w:t>
                  </w:r>
                </w:p>
                <w:p w14:paraId="31EC7AF8" w14:textId="6EB34D3D" w:rsidR="00282680" w:rsidRPr="00282680" w:rsidRDefault="00282680" w:rsidP="00282680">
                  <w:pPr>
                    <w:jc w:val="center"/>
                    <w:rPr>
                      <w:rFonts w:ascii="Arial" w:hAnsi="Arial" w:cs="Arial"/>
                      <w:b/>
                      <w:bCs/>
                      <w:sz w:val="22"/>
                    </w:rPr>
                  </w:pPr>
                  <w:r w:rsidRPr="00282680">
                    <w:rPr>
                      <w:rFonts w:ascii="Arial" w:hAnsi="Arial" w:cs="Arial"/>
                      <w:b/>
                      <w:bCs/>
                      <w:sz w:val="22"/>
                    </w:rPr>
                    <w:t xml:space="preserve"> </w:t>
                  </w:r>
                  <w:r>
                    <w:rPr>
                      <w:rFonts w:ascii="Arial" w:hAnsi="Arial" w:cs="Arial"/>
                      <w:b/>
                      <w:bCs/>
                      <w:sz w:val="22"/>
                    </w:rPr>
                    <w:t>0</w:t>
                  </w:r>
                  <w:r w:rsidRPr="00282680">
                    <w:rPr>
                      <w:rFonts w:ascii="Arial" w:hAnsi="Arial" w:cs="Arial"/>
                      <w:b/>
                      <w:bCs/>
                      <w:sz w:val="22"/>
                    </w:rPr>
                    <w:t>330 088 5830 United Kingdom</w:t>
                  </w:r>
                </w:p>
                <w:p w14:paraId="58365A34" w14:textId="774A1AAD" w:rsidR="00282680" w:rsidRPr="00282680" w:rsidRDefault="00282680" w:rsidP="00282680">
                  <w:pPr>
                    <w:jc w:val="center"/>
                    <w:rPr>
                      <w:rFonts w:ascii="Arial" w:hAnsi="Arial" w:cs="Arial"/>
                      <w:b/>
                      <w:bCs/>
                      <w:sz w:val="22"/>
                    </w:rPr>
                  </w:pPr>
                  <w:r w:rsidRPr="00282680">
                    <w:rPr>
                      <w:rFonts w:ascii="Arial" w:hAnsi="Arial" w:cs="Arial"/>
                      <w:b/>
                      <w:bCs/>
                      <w:sz w:val="22"/>
                    </w:rPr>
                    <w:t xml:space="preserve"> </w:t>
                  </w:r>
                  <w:r>
                    <w:rPr>
                      <w:rFonts w:ascii="Arial" w:hAnsi="Arial" w:cs="Arial"/>
                      <w:b/>
                      <w:bCs/>
                      <w:sz w:val="22"/>
                    </w:rPr>
                    <w:t>0</w:t>
                  </w:r>
                  <w:r w:rsidRPr="00282680">
                    <w:rPr>
                      <w:rFonts w:ascii="Arial" w:hAnsi="Arial" w:cs="Arial"/>
                      <w:b/>
                      <w:bCs/>
                      <w:sz w:val="22"/>
                    </w:rPr>
                    <w:t>131 460 1196 United Kingdom</w:t>
                  </w:r>
                </w:p>
                <w:p w14:paraId="382F5C20" w14:textId="24242FDD" w:rsidR="00282680" w:rsidRPr="00282680" w:rsidRDefault="00282680" w:rsidP="00282680">
                  <w:pPr>
                    <w:jc w:val="center"/>
                    <w:rPr>
                      <w:rFonts w:ascii="Arial" w:hAnsi="Arial" w:cs="Arial"/>
                      <w:b/>
                      <w:bCs/>
                      <w:sz w:val="22"/>
                    </w:rPr>
                  </w:pPr>
                  <w:r>
                    <w:rPr>
                      <w:rFonts w:ascii="Arial" w:hAnsi="Arial" w:cs="Arial"/>
                      <w:b/>
                      <w:bCs/>
                      <w:sz w:val="22"/>
                    </w:rPr>
                    <w:t>0</w:t>
                  </w:r>
                  <w:r w:rsidRPr="00282680">
                    <w:rPr>
                      <w:rFonts w:ascii="Arial" w:hAnsi="Arial" w:cs="Arial"/>
                      <w:b/>
                      <w:bCs/>
                      <w:sz w:val="22"/>
                    </w:rPr>
                    <w:t>203 481 5237 United Kingdom</w:t>
                  </w:r>
                </w:p>
                <w:p w14:paraId="0BEE0C4C" w14:textId="13578B6A" w:rsidR="00282680" w:rsidRPr="00282680" w:rsidRDefault="00282680" w:rsidP="00282680">
                  <w:pPr>
                    <w:jc w:val="center"/>
                    <w:rPr>
                      <w:rFonts w:ascii="Arial" w:hAnsi="Arial" w:cs="Arial"/>
                      <w:b/>
                      <w:bCs/>
                      <w:sz w:val="22"/>
                    </w:rPr>
                  </w:pPr>
                  <w:r>
                    <w:rPr>
                      <w:rFonts w:ascii="Arial" w:hAnsi="Arial" w:cs="Arial"/>
                      <w:b/>
                      <w:bCs/>
                      <w:sz w:val="22"/>
                    </w:rPr>
                    <w:t>0</w:t>
                  </w:r>
                  <w:r w:rsidRPr="00282680">
                    <w:rPr>
                      <w:rFonts w:ascii="Arial" w:hAnsi="Arial" w:cs="Arial"/>
                      <w:b/>
                      <w:bCs/>
                      <w:sz w:val="22"/>
                    </w:rPr>
                    <w:t>203 481 5240 United Kingdom</w:t>
                  </w:r>
                </w:p>
                <w:p w14:paraId="465A7CD3" w14:textId="7CA7F099" w:rsidR="00282680" w:rsidRPr="00282680" w:rsidRDefault="00282680" w:rsidP="00282680">
                  <w:pPr>
                    <w:jc w:val="center"/>
                    <w:rPr>
                      <w:rFonts w:ascii="Arial" w:hAnsi="Arial" w:cs="Arial"/>
                      <w:b/>
                      <w:bCs/>
                      <w:sz w:val="22"/>
                    </w:rPr>
                  </w:pPr>
                  <w:r>
                    <w:rPr>
                      <w:rFonts w:ascii="Arial" w:hAnsi="Arial" w:cs="Arial"/>
                      <w:b/>
                      <w:bCs/>
                      <w:sz w:val="22"/>
                    </w:rPr>
                    <w:t>0</w:t>
                  </w:r>
                  <w:r w:rsidRPr="00282680">
                    <w:rPr>
                      <w:rFonts w:ascii="Arial" w:hAnsi="Arial" w:cs="Arial"/>
                      <w:b/>
                      <w:bCs/>
                      <w:sz w:val="22"/>
                    </w:rPr>
                    <w:t>203 901 7895 United Kingdom</w:t>
                  </w:r>
                </w:p>
                <w:p w14:paraId="187393DB" w14:textId="77777777" w:rsidR="00282680" w:rsidRPr="00282680" w:rsidRDefault="00282680" w:rsidP="00282680">
                  <w:pPr>
                    <w:jc w:val="center"/>
                    <w:rPr>
                      <w:rFonts w:ascii="Arial" w:hAnsi="Arial" w:cs="Arial"/>
                      <w:b/>
                      <w:bCs/>
                      <w:sz w:val="22"/>
                    </w:rPr>
                  </w:pPr>
                  <w:r w:rsidRPr="00282680">
                    <w:rPr>
                      <w:rFonts w:ascii="Arial" w:hAnsi="Arial" w:cs="Arial"/>
                      <w:b/>
                      <w:bCs/>
                      <w:sz w:val="22"/>
                    </w:rPr>
                    <w:t>Meeting ID: 964 7850 9333</w:t>
                  </w:r>
                </w:p>
                <w:p w14:paraId="24FBECEF" w14:textId="77777777" w:rsidR="00282680" w:rsidRPr="00282680" w:rsidRDefault="00282680" w:rsidP="00282680">
                  <w:pPr>
                    <w:jc w:val="center"/>
                    <w:rPr>
                      <w:rFonts w:ascii="Arial" w:hAnsi="Arial" w:cs="Arial"/>
                      <w:b/>
                      <w:bCs/>
                      <w:sz w:val="22"/>
                    </w:rPr>
                  </w:pPr>
                  <w:r w:rsidRPr="00282680">
                    <w:rPr>
                      <w:rFonts w:ascii="Arial" w:hAnsi="Arial" w:cs="Arial"/>
                      <w:b/>
                      <w:bCs/>
                      <w:sz w:val="22"/>
                    </w:rPr>
                    <w:t>Passcode: 428906</w:t>
                  </w:r>
                </w:p>
                <w:p w14:paraId="3F0B9092" w14:textId="14827ADE" w:rsidR="00282680" w:rsidRDefault="00282680" w:rsidP="00282680">
                  <w:pPr>
                    <w:jc w:val="center"/>
                    <w:rPr>
                      <w:rFonts w:ascii="Arial" w:hAnsi="Arial" w:cs="Arial"/>
                      <w:b/>
                      <w:bCs/>
                      <w:sz w:val="22"/>
                    </w:rPr>
                  </w:pPr>
                  <w:r w:rsidRPr="00282680">
                    <w:rPr>
                      <w:rFonts w:ascii="Arial" w:hAnsi="Arial" w:cs="Arial"/>
                      <w:b/>
                      <w:bCs/>
                      <w:sz w:val="22"/>
                    </w:rPr>
                    <w:t>Find your local number: https://zoom.us/u/aeaImbHr4J</w:t>
                  </w:r>
                </w:p>
              </w:tc>
            </w:tr>
          </w:tbl>
          <w:p w14:paraId="6D82BCAC" w14:textId="77777777" w:rsidR="00282680" w:rsidRPr="00282680" w:rsidRDefault="00282680" w:rsidP="00282680">
            <w:pPr>
              <w:rPr>
                <w:rFonts w:ascii="Arial" w:hAnsi="Arial" w:cs="Arial"/>
                <w:b/>
                <w:bCs/>
                <w:sz w:val="22"/>
              </w:rPr>
            </w:pPr>
          </w:p>
          <w:p w14:paraId="0EC4DE5E" w14:textId="5ED37E86" w:rsidR="00735CAC" w:rsidRPr="00282680" w:rsidRDefault="00735CAC" w:rsidP="00DA421E">
            <w:pPr>
              <w:rPr>
                <w:rFonts w:ascii="Arial" w:hAnsi="Arial" w:cs="Arial"/>
                <w:color w:val="000000"/>
              </w:rPr>
            </w:pPr>
            <w:r w:rsidRPr="004042C3">
              <w:rPr>
                <w:rFonts w:ascii="Arial" w:hAnsi="Arial" w:cs="Arial"/>
                <w:sz w:val="22"/>
              </w:rPr>
              <w:t xml:space="preserve">The Agenda is detailed below. </w:t>
            </w:r>
          </w:p>
          <w:p w14:paraId="319374F2" w14:textId="38D0743B" w:rsidR="00735CAC" w:rsidRPr="004042C3" w:rsidRDefault="00735CAC" w:rsidP="00DA421E">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Pr>
                <w:rFonts w:ascii="Lucida Handwriting" w:hAnsi="Lucida Handwriting" w:cs="Arial"/>
                <w:sz w:val="22"/>
              </w:rPr>
              <w:t>Sue Squire</w:t>
            </w:r>
            <w:r>
              <w:rPr>
                <w:rFonts w:ascii="Arial" w:hAnsi="Arial" w:cs="Arial"/>
                <w:sz w:val="22"/>
              </w:rPr>
              <w:t>,  Parish Clerk. 1</w:t>
            </w:r>
            <w:r>
              <w:rPr>
                <w:rFonts w:ascii="Arial" w:hAnsi="Arial" w:cs="Arial"/>
                <w:sz w:val="22"/>
              </w:rPr>
              <w:t>3 November</w:t>
            </w:r>
            <w:r>
              <w:rPr>
                <w:rFonts w:ascii="Arial" w:hAnsi="Arial" w:cs="Arial"/>
                <w:sz w:val="22"/>
              </w:rPr>
              <w:t xml:space="preserve"> 2020   </w:t>
            </w:r>
            <w:r w:rsidRPr="004042C3">
              <w:rPr>
                <w:rFonts w:ascii="Arial" w:hAnsi="Arial" w:cs="Arial"/>
                <w:sz w:val="22"/>
              </w:rPr>
              <w:t xml:space="preserve">   </w:t>
            </w:r>
          </w:p>
          <w:p w14:paraId="00FA359E" w14:textId="77777777" w:rsidR="00735CAC" w:rsidRPr="00E100C0" w:rsidRDefault="00735CAC" w:rsidP="00DA421E">
            <w:pPr>
              <w:rPr>
                <w:sz w:val="16"/>
              </w:rPr>
            </w:pPr>
          </w:p>
        </w:tc>
      </w:tr>
      <w:tr w:rsidR="00735CAC" w:rsidRPr="009B2E2A" w14:paraId="2EF28D40" w14:textId="77777777" w:rsidTr="00DA421E">
        <w:trPr>
          <w:trHeight w:val="578"/>
        </w:trPr>
        <w:tc>
          <w:tcPr>
            <w:tcW w:w="759" w:type="dxa"/>
          </w:tcPr>
          <w:p w14:paraId="684DA81F" w14:textId="77777777" w:rsidR="00735CAC" w:rsidRPr="00B60517" w:rsidRDefault="00735CAC" w:rsidP="00DA421E">
            <w:pPr>
              <w:jc w:val="center"/>
              <w:rPr>
                <w:b/>
              </w:rPr>
            </w:pPr>
            <w:r w:rsidRPr="00B60517">
              <w:rPr>
                <w:b/>
              </w:rPr>
              <w:t>No.</w:t>
            </w:r>
          </w:p>
        </w:tc>
        <w:tc>
          <w:tcPr>
            <w:tcW w:w="8983" w:type="dxa"/>
          </w:tcPr>
          <w:p w14:paraId="06379707" w14:textId="77777777" w:rsidR="00735CAC" w:rsidRDefault="00735CAC" w:rsidP="00DA421E">
            <w:pPr>
              <w:jc w:val="center"/>
              <w:rPr>
                <w:b/>
              </w:rPr>
            </w:pPr>
            <w:r w:rsidRPr="00B60517">
              <w:rPr>
                <w:b/>
              </w:rPr>
              <w:t>Item</w:t>
            </w:r>
          </w:p>
          <w:p w14:paraId="1DA9969A" w14:textId="77777777" w:rsidR="00735CAC" w:rsidRPr="001C4200" w:rsidRDefault="00735CAC" w:rsidP="00DA421E">
            <w:pPr>
              <w:rPr>
                <w:rFonts w:ascii="Arial" w:hAnsi="Arial"/>
                <w:b/>
                <w:sz w:val="22"/>
              </w:rPr>
            </w:pPr>
          </w:p>
        </w:tc>
        <w:tc>
          <w:tcPr>
            <w:tcW w:w="698" w:type="dxa"/>
          </w:tcPr>
          <w:p w14:paraId="0E03481F" w14:textId="77777777" w:rsidR="00735CAC" w:rsidRPr="009B2E2A" w:rsidRDefault="00735CAC" w:rsidP="00DA421E">
            <w:pPr>
              <w:rPr>
                <w:rFonts w:ascii="Arial" w:hAnsi="Arial"/>
                <w:sz w:val="18"/>
                <w:szCs w:val="18"/>
              </w:rPr>
            </w:pPr>
            <w:r>
              <w:rPr>
                <w:rFonts w:ascii="Arial" w:hAnsi="Arial"/>
                <w:sz w:val="18"/>
                <w:szCs w:val="18"/>
              </w:rPr>
              <w:t>Mins.</w:t>
            </w:r>
          </w:p>
        </w:tc>
      </w:tr>
      <w:tr w:rsidR="00735CAC" w:rsidRPr="00D436EE" w14:paraId="0727F2A0" w14:textId="77777777" w:rsidTr="00DA421E">
        <w:trPr>
          <w:trHeight w:val="360"/>
        </w:trPr>
        <w:tc>
          <w:tcPr>
            <w:tcW w:w="759" w:type="dxa"/>
          </w:tcPr>
          <w:p w14:paraId="2A21AEBC" w14:textId="77777777" w:rsidR="00735CAC" w:rsidRDefault="00735CAC" w:rsidP="00DA421E">
            <w:pPr>
              <w:rPr>
                <w:rFonts w:ascii="Arial Narrow" w:hAnsi="Arial Narrow"/>
                <w:sz w:val="22"/>
              </w:rPr>
            </w:pPr>
            <w:r>
              <w:rPr>
                <w:rFonts w:ascii="Arial Narrow" w:hAnsi="Arial Narrow"/>
                <w:sz w:val="22"/>
              </w:rPr>
              <w:t>1.</w:t>
            </w:r>
          </w:p>
        </w:tc>
        <w:tc>
          <w:tcPr>
            <w:tcW w:w="8983" w:type="dxa"/>
          </w:tcPr>
          <w:p w14:paraId="69393E02" w14:textId="77777777" w:rsidR="00735CAC" w:rsidRPr="004C4071" w:rsidRDefault="00735CAC" w:rsidP="00DA421E">
            <w:pPr>
              <w:rPr>
                <w:rFonts w:ascii="Arial Narrow" w:hAnsi="Arial Narrow"/>
                <w:b/>
                <w:sz w:val="22"/>
              </w:rPr>
            </w:pPr>
            <w:r w:rsidRPr="004C4071">
              <w:rPr>
                <w:rFonts w:ascii="Arial Narrow" w:hAnsi="Arial Narrow"/>
                <w:b/>
                <w:sz w:val="22"/>
              </w:rPr>
              <w:t>Items raised by members of the public.</w:t>
            </w:r>
            <w:r w:rsidRPr="004C4071">
              <w:rPr>
                <w:rFonts w:ascii="Arial Narrow" w:hAnsi="Arial Narrow"/>
                <w:sz w:val="22"/>
              </w:rPr>
              <w:t xml:space="preserve"> </w:t>
            </w:r>
            <w:r>
              <w:rPr>
                <w:rFonts w:ascii="Arial Narrow" w:hAnsi="Arial Narrow"/>
                <w:sz w:val="22"/>
              </w:rPr>
              <w:t xml:space="preserve">  At the time of preparing the Agenda, no items had been raised.</w:t>
            </w:r>
          </w:p>
        </w:tc>
        <w:tc>
          <w:tcPr>
            <w:tcW w:w="698" w:type="dxa"/>
          </w:tcPr>
          <w:p w14:paraId="540CB927" w14:textId="77777777" w:rsidR="00735CAC" w:rsidRPr="00D436EE" w:rsidRDefault="00735CAC" w:rsidP="00DA421E">
            <w:pPr>
              <w:rPr>
                <w:rFonts w:ascii="Arial Narrow" w:hAnsi="Arial Narrow"/>
                <w:iCs/>
                <w:sz w:val="22"/>
                <w:szCs w:val="22"/>
              </w:rPr>
            </w:pPr>
            <w:r>
              <w:rPr>
                <w:rFonts w:ascii="Arial Narrow" w:hAnsi="Arial Narrow"/>
                <w:iCs/>
                <w:sz w:val="22"/>
                <w:szCs w:val="22"/>
              </w:rPr>
              <w:t>3</w:t>
            </w:r>
          </w:p>
        </w:tc>
      </w:tr>
      <w:tr w:rsidR="00735CAC" w:rsidRPr="002E2A03" w14:paraId="1A7C1B87" w14:textId="77777777" w:rsidTr="00DA421E">
        <w:trPr>
          <w:trHeight w:val="360"/>
        </w:trPr>
        <w:tc>
          <w:tcPr>
            <w:tcW w:w="759" w:type="dxa"/>
          </w:tcPr>
          <w:p w14:paraId="2293955B" w14:textId="77777777" w:rsidR="00735CAC" w:rsidRPr="004C4071" w:rsidRDefault="00735CAC" w:rsidP="00DA421E">
            <w:pPr>
              <w:rPr>
                <w:rFonts w:ascii="Arial Narrow" w:hAnsi="Arial Narrow"/>
                <w:sz w:val="22"/>
              </w:rPr>
            </w:pPr>
            <w:r>
              <w:rPr>
                <w:rFonts w:ascii="Arial Narrow" w:hAnsi="Arial Narrow"/>
                <w:sz w:val="22"/>
              </w:rPr>
              <w:t>2.</w:t>
            </w:r>
          </w:p>
        </w:tc>
        <w:tc>
          <w:tcPr>
            <w:tcW w:w="8983" w:type="dxa"/>
          </w:tcPr>
          <w:p w14:paraId="12D58480" w14:textId="7D00C77A" w:rsidR="00735CAC" w:rsidRPr="00735CAC" w:rsidRDefault="00735CAC" w:rsidP="00DA421E">
            <w:pPr>
              <w:rPr>
                <w:rFonts w:ascii="Arial Narrow" w:hAnsi="Arial Narrow"/>
                <w:bCs/>
                <w:i/>
                <w:sz w:val="22"/>
              </w:rPr>
            </w:pPr>
            <w:r w:rsidRPr="004C4071">
              <w:rPr>
                <w:rFonts w:ascii="Arial Narrow" w:hAnsi="Arial Narrow"/>
                <w:b/>
                <w:sz w:val="22"/>
              </w:rPr>
              <w:t xml:space="preserve">Apologies. </w:t>
            </w:r>
            <w:r>
              <w:rPr>
                <w:rFonts w:ascii="Arial Narrow" w:hAnsi="Arial Narrow"/>
                <w:b/>
                <w:sz w:val="22"/>
              </w:rPr>
              <w:t xml:space="preserve"> </w:t>
            </w:r>
            <w:proofErr w:type="spellStart"/>
            <w:r>
              <w:rPr>
                <w:rFonts w:ascii="Arial Narrow" w:hAnsi="Arial Narrow"/>
                <w:bCs/>
                <w:sz w:val="22"/>
              </w:rPr>
              <w:t>Councillor</w:t>
            </w:r>
            <w:proofErr w:type="spellEnd"/>
            <w:r>
              <w:rPr>
                <w:rFonts w:ascii="Arial Narrow" w:hAnsi="Arial Narrow"/>
                <w:bCs/>
                <w:sz w:val="22"/>
              </w:rPr>
              <w:t xml:space="preserve"> </w:t>
            </w:r>
            <w:proofErr w:type="spellStart"/>
            <w:r>
              <w:rPr>
                <w:rFonts w:ascii="Arial Narrow" w:hAnsi="Arial Narrow"/>
                <w:bCs/>
                <w:sz w:val="22"/>
              </w:rPr>
              <w:t>Mrs</w:t>
            </w:r>
            <w:proofErr w:type="spellEnd"/>
            <w:r>
              <w:rPr>
                <w:rFonts w:ascii="Arial Narrow" w:hAnsi="Arial Narrow"/>
                <w:bCs/>
                <w:sz w:val="22"/>
              </w:rPr>
              <w:t xml:space="preserve"> N Williams.</w:t>
            </w:r>
          </w:p>
        </w:tc>
        <w:tc>
          <w:tcPr>
            <w:tcW w:w="698" w:type="dxa"/>
          </w:tcPr>
          <w:p w14:paraId="2448DE12" w14:textId="77777777" w:rsidR="00735CAC" w:rsidRPr="002E2A03" w:rsidRDefault="00735CAC" w:rsidP="00DA421E">
            <w:pPr>
              <w:rPr>
                <w:rFonts w:ascii="Arial Narrow" w:hAnsi="Arial Narrow"/>
                <w:sz w:val="22"/>
                <w:szCs w:val="22"/>
              </w:rPr>
            </w:pPr>
            <w:r>
              <w:rPr>
                <w:rFonts w:ascii="Arial Narrow" w:hAnsi="Arial Narrow"/>
                <w:sz w:val="22"/>
                <w:szCs w:val="22"/>
              </w:rPr>
              <w:t>2</w:t>
            </w:r>
          </w:p>
        </w:tc>
      </w:tr>
      <w:tr w:rsidR="00735CAC" w:rsidRPr="002E2A03" w14:paraId="6DD53E7F" w14:textId="77777777" w:rsidTr="00DA421E">
        <w:trPr>
          <w:trHeight w:val="360"/>
        </w:trPr>
        <w:tc>
          <w:tcPr>
            <w:tcW w:w="759" w:type="dxa"/>
          </w:tcPr>
          <w:p w14:paraId="2638CC5B" w14:textId="77777777" w:rsidR="00735CAC" w:rsidRPr="004C4071" w:rsidRDefault="00735CAC" w:rsidP="00DA421E">
            <w:pPr>
              <w:rPr>
                <w:rFonts w:ascii="Arial Narrow" w:hAnsi="Arial Narrow"/>
                <w:sz w:val="22"/>
              </w:rPr>
            </w:pPr>
            <w:r>
              <w:rPr>
                <w:rFonts w:ascii="Arial Narrow" w:hAnsi="Arial Narrow"/>
                <w:sz w:val="22"/>
              </w:rPr>
              <w:t>3</w:t>
            </w:r>
            <w:r w:rsidRPr="004C4071">
              <w:rPr>
                <w:rFonts w:ascii="Arial Narrow" w:hAnsi="Arial Narrow"/>
                <w:sz w:val="22"/>
              </w:rPr>
              <w:t>.</w:t>
            </w:r>
          </w:p>
        </w:tc>
        <w:tc>
          <w:tcPr>
            <w:tcW w:w="8983" w:type="dxa"/>
          </w:tcPr>
          <w:p w14:paraId="6C048F61" w14:textId="77777777" w:rsidR="00735CAC" w:rsidRDefault="00735CAC" w:rsidP="00DA421E">
            <w:pPr>
              <w:rPr>
                <w:rFonts w:ascii="Arial Narrow" w:hAnsi="Arial Narrow"/>
                <w:b/>
                <w:sz w:val="22"/>
              </w:rPr>
            </w:pPr>
            <w:r w:rsidRPr="004C4071">
              <w:rPr>
                <w:rFonts w:ascii="Arial Narrow" w:hAnsi="Arial Narrow"/>
                <w:b/>
                <w:sz w:val="22"/>
              </w:rPr>
              <w:t>Declarations of Interest.</w:t>
            </w:r>
          </w:p>
          <w:p w14:paraId="05FD71A8" w14:textId="77777777" w:rsidR="00735CAC" w:rsidRDefault="00735CAC" w:rsidP="00DA421E">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Cornish, </w:t>
            </w:r>
            <w:proofErr w:type="spellStart"/>
            <w:r>
              <w:rPr>
                <w:rFonts w:ascii="Arial Narrow" w:hAnsi="Arial Narrow"/>
                <w:b/>
                <w:sz w:val="22"/>
              </w:rPr>
              <w:t>Mrs</w:t>
            </w:r>
            <w:proofErr w:type="spellEnd"/>
            <w:r>
              <w:rPr>
                <w:rFonts w:ascii="Arial Narrow" w:hAnsi="Arial Narrow"/>
                <w:b/>
                <w:sz w:val="22"/>
              </w:rPr>
              <w:t xml:space="preserve"> Drake and </w:t>
            </w:r>
            <w:proofErr w:type="spellStart"/>
            <w:r>
              <w:rPr>
                <w:rFonts w:ascii="Arial Narrow" w:hAnsi="Arial Narrow"/>
                <w:b/>
                <w:sz w:val="22"/>
              </w:rPr>
              <w:t>Moulder</w:t>
            </w:r>
            <w:proofErr w:type="spellEnd"/>
            <w:r>
              <w:rPr>
                <w:rFonts w:ascii="Arial Narrow" w:hAnsi="Arial Narrow"/>
                <w:b/>
                <w:sz w:val="22"/>
              </w:rPr>
              <w:t xml:space="preserve"> have a Dispensation for items relating to Common Moor.</w:t>
            </w:r>
          </w:p>
          <w:p w14:paraId="66FDDF6B" w14:textId="77777777" w:rsidR="00735CAC" w:rsidRPr="00613B05" w:rsidRDefault="00735CAC" w:rsidP="00DA421E">
            <w:pPr>
              <w:rPr>
                <w:rFonts w:ascii="Arial Narrow" w:hAnsi="Arial Narrow"/>
                <w:sz w:val="16"/>
              </w:rPr>
            </w:pPr>
          </w:p>
        </w:tc>
        <w:tc>
          <w:tcPr>
            <w:tcW w:w="698" w:type="dxa"/>
          </w:tcPr>
          <w:p w14:paraId="3470FE36" w14:textId="77777777" w:rsidR="00735CAC" w:rsidRPr="002E2A03" w:rsidRDefault="00735CAC" w:rsidP="00DA421E">
            <w:pPr>
              <w:rPr>
                <w:rFonts w:ascii="Arial Narrow" w:hAnsi="Arial Narrow"/>
                <w:sz w:val="22"/>
                <w:szCs w:val="22"/>
              </w:rPr>
            </w:pPr>
            <w:r>
              <w:rPr>
                <w:rFonts w:ascii="Arial Narrow" w:hAnsi="Arial Narrow"/>
                <w:sz w:val="22"/>
                <w:szCs w:val="22"/>
              </w:rPr>
              <w:t>2</w:t>
            </w:r>
          </w:p>
        </w:tc>
      </w:tr>
      <w:tr w:rsidR="00735CAC" w:rsidRPr="002E2A03" w14:paraId="50030E34" w14:textId="77777777" w:rsidTr="00DA421E">
        <w:trPr>
          <w:trHeight w:val="360"/>
        </w:trPr>
        <w:tc>
          <w:tcPr>
            <w:tcW w:w="759" w:type="dxa"/>
          </w:tcPr>
          <w:p w14:paraId="28CB8905" w14:textId="77777777" w:rsidR="00735CAC" w:rsidRPr="004C4071" w:rsidRDefault="00735CAC" w:rsidP="00DA421E">
            <w:pPr>
              <w:rPr>
                <w:rFonts w:ascii="Arial Narrow" w:hAnsi="Arial Narrow"/>
                <w:sz w:val="22"/>
              </w:rPr>
            </w:pPr>
            <w:r>
              <w:rPr>
                <w:rFonts w:ascii="Arial Narrow" w:hAnsi="Arial Narrow"/>
                <w:sz w:val="22"/>
              </w:rPr>
              <w:t>4</w:t>
            </w:r>
            <w:r w:rsidRPr="004C4071">
              <w:rPr>
                <w:rFonts w:ascii="Arial Narrow" w:hAnsi="Arial Narrow"/>
                <w:sz w:val="22"/>
              </w:rPr>
              <w:t>.</w:t>
            </w:r>
          </w:p>
        </w:tc>
        <w:tc>
          <w:tcPr>
            <w:tcW w:w="8983" w:type="dxa"/>
          </w:tcPr>
          <w:p w14:paraId="601EF10F" w14:textId="0023330F" w:rsidR="00735CAC" w:rsidRPr="00DB695D" w:rsidRDefault="00735CAC" w:rsidP="00DA421E">
            <w:pPr>
              <w:rPr>
                <w:rFonts w:ascii="Arial Narrow" w:hAnsi="Arial Narrow"/>
                <w:b/>
                <w:sz w:val="22"/>
              </w:rPr>
            </w:pPr>
            <w:r>
              <w:rPr>
                <w:rFonts w:ascii="Arial Narrow" w:hAnsi="Arial Narrow"/>
                <w:b/>
                <w:sz w:val="22"/>
              </w:rPr>
              <w:t xml:space="preserve">Approval of the Minutes of the meeting held on </w:t>
            </w:r>
            <w:r>
              <w:rPr>
                <w:rFonts w:ascii="Arial Narrow" w:hAnsi="Arial Narrow"/>
                <w:b/>
                <w:sz w:val="22"/>
              </w:rPr>
              <w:t>16 September</w:t>
            </w:r>
            <w:r>
              <w:rPr>
                <w:rFonts w:ascii="Arial Narrow" w:hAnsi="Arial Narrow"/>
                <w:b/>
                <w:sz w:val="22"/>
              </w:rPr>
              <w:t xml:space="preserve"> 2020.</w:t>
            </w:r>
          </w:p>
        </w:tc>
        <w:tc>
          <w:tcPr>
            <w:tcW w:w="698" w:type="dxa"/>
          </w:tcPr>
          <w:p w14:paraId="1E12BDAB" w14:textId="49BAEE77" w:rsidR="00735CAC" w:rsidRPr="002E2A03" w:rsidRDefault="00735CAC" w:rsidP="00DA421E">
            <w:pPr>
              <w:pStyle w:val="ListParagraph"/>
              <w:ind w:left="0"/>
              <w:rPr>
                <w:rFonts w:ascii="Arial Narrow" w:hAnsi="Arial Narrow"/>
                <w:sz w:val="22"/>
                <w:szCs w:val="22"/>
              </w:rPr>
            </w:pPr>
            <w:r>
              <w:rPr>
                <w:rFonts w:ascii="Arial Narrow" w:hAnsi="Arial Narrow"/>
                <w:sz w:val="22"/>
                <w:szCs w:val="22"/>
              </w:rPr>
              <w:t>2</w:t>
            </w:r>
          </w:p>
        </w:tc>
      </w:tr>
      <w:tr w:rsidR="00735CAC" w14:paraId="7484FFD2" w14:textId="77777777" w:rsidTr="00DA421E">
        <w:trPr>
          <w:trHeight w:val="360"/>
        </w:trPr>
        <w:tc>
          <w:tcPr>
            <w:tcW w:w="759" w:type="dxa"/>
          </w:tcPr>
          <w:p w14:paraId="2044CCDD" w14:textId="77777777" w:rsidR="00735CAC" w:rsidRDefault="00735CAC" w:rsidP="00DA421E">
            <w:pPr>
              <w:rPr>
                <w:rFonts w:ascii="Arial Narrow" w:hAnsi="Arial Narrow"/>
                <w:sz w:val="22"/>
              </w:rPr>
            </w:pPr>
            <w:r>
              <w:rPr>
                <w:rFonts w:ascii="Arial Narrow" w:hAnsi="Arial Narrow"/>
                <w:sz w:val="22"/>
              </w:rPr>
              <w:t>5.</w:t>
            </w:r>
          </w:p>
        </w:tc>
        <w:tc>
          <w:tcPr>
            <w:tcW w:w="8983" w:type="dxa"/>
          </w:tcPr>
          <w:p w14:paraId="0A740A50" w14:textId="77777777" w:rsidR="00735CAC" w:rsidRDefault="00735CAC" w:rsidP="00DA421E">
            <w:pPr>
              <w:rPr>
                <w:rFonts w:ascii="Arial Narrow" w:hAnsi="Arial Narrow"/>
                <w:sz w:val="22"/>
              </w:rPr>
            </w:pPr>
            <w:r>
              <w:rPr>
                <w:rFonts w:ascii="Arial Narrow" w:hAnsi="Arial Narrow"/>
                <w:b/>
                <w:sz w:val="22"/>
              </w:rPr>
              <w:t>Reports.</w:t>
            </w:r>
            <w:r>
              <w:rPr>
                <w:rFonts w:ascii="Arial Narrow" w:hAnsi="Arial Narrow"/>
                <w:sz w:val="22"/>
              </w:rPr>
              <w:t xml:space="preserve">  Would those listed below please submit a written Report ahead of the meeting to be circulated to </w:t>
            </w:r>
            <w:proofErr w:type="spellStart"/>
            <w:r>
              <w:rPr>
                <w:rFonts w:ascii="Arial Narrow" w:hAnsi="Arial Narrow"/>
                <w:sz w:val="22"/>
              </w:rPr>
              <w:t>Councillors</w:t>
            </w:r>
            <w:proofErr w:type="spellEnd"/>
            <w:r>
              <w:rPr>
                <w:rFonts w:ascii="Arial Narrow" w:hAnsi="Arial Narrow"/>
                <w:sz w:val="22"/>
              </w:rPr>
              <w:t xml:space="preserve">. </w:t>
            </w:r>
          </w:p>
          <w:p w14:paraId="207D95AA" w14:textId="32055088" w:rsidR="00735CAC" w:rsidRDefault="00735CAC" w:rsidP="00735CAC">
            <w:pPr>
              <w:rPr>
                <w:rFonts w:ascii="Arial Narrow" w:hAnsi="Arial Narrow"/>
                <w:bCs/>
                <w:sz w:val="22"/>
              </w:rPr>
            </w:pPr>
            <w:r>
              <w:rPr>
                <w:rFonts w:ascii="Arial Narrow" w:hAnsi="Arial Narrow"/>
                <w:b/>
                <w:sz w:val="22"/>
              </w:rPr>
              <w:t xml:space="preserve">6.1  Police.  </w:t>
            </w:r>
            <w:r w:rsidRPr="00D436EE">
              <w:rPr>
                <w:rFonts w:ascii="Arial Narrow" w:hAnsi="Arial Narrow"/>
                <w:bCs/>
                <w:sz w:val="22"/>
              </w:rPr>
              <w:t xml:space="preserve">A Report for </w:t>
            </w:r>
            <w:r w:rsidR="00256ED6">
              <w:rPr>
                <w:rFonts w:ascii="Arial Narrow" w:hAnsi="Arial Narrow"/>
                <w:bCs/>
                <w:sz w:val="22"/>
              </w:rPr>
              <w:t xml:space="preserve">September/October 2020 has been circulated to </w:t>
            </w:r>
            <w:proofErr w:type="spellStart"/>
            <w:r w:rsidR="00256ED6">
              <w:rPr>
                <w:rFonts w:ascii="Arial Narrow" w:hAnsi="Arial Narrow"/>
                <w:bCs/>
                <w:sz w:val="22"/>
              </w:rPr>
              <w:t>Councillors</w:t>
            </w:r>
            <w:proofErr w:type="spellEnd"/>
            <w:r w:rsidR="00256ED6">
              <w:rPr>
                <w:rFonts w:ascii="Arial Narrow" w:hAnsi="Arial Narrow"/>
                <w:bCs/>
                <w:sz w:val="22"/>
              </w:rPr>
              <w:t>.</w:t>
            </w:r>
          </w:p>
          <w:p w14:paraId="10EF506B" w14:textId="5DE5B6B3" w:rsidR="00256ED6" w:rsidRDefault="00256ED6" w:rsidP="00735CAC">
            <w:pPr>
              <w:rPr>
                <w:rFonts w:ascii="Arial Narrow" w:hAnsi="Arial Narrow"/>
                <w:bCs/>
                <w:sz w:val="22"/>
              </w:rPr>
            </w:pPr>
            <w:r>
              <w:rPr>
                <w:rFonts w:ascii="Arial Narrow" w:hAnsi="Arial Narrow"/>
                <w:bCs/>
                <w:sz w:val="22"/>
              </w:rPr>
              <w:t xml:space="preserve">No crimes were recorded for West and East </w:t>
            </w:r>
            <w:proofErr w:type="spellStart"/>
            <w:r>
              <w:rPr>
                <w:rFonts w:ascii="Arial Narrow" w:hAnsi="Arial Narrow"/>
                <w:bCs/>
                <w:sz w:val="22"/>
              </w:rPr>
              <w:t>Putford</w:t>
            </w:r>
            <w:proofErr w:type="spellEnd"/>
            <w:r>
              <w:rPr>
                <w:rFonts w:ascii="Arial Narrow" w:hAnsi="Arial Narrow"/>
                <w:bCs/>
                <w:sz w:val="22"/>
              </w:rPr>
              <w:t>.</w:t>
            </w:r>
          </w:p>
          <w:p w14:paraId="0CE36790" w14:textId="77777777" w:rsidR="00735CAC" w:rsidRPr="00282680" w:rsidRDefault="00735CAC" w:rsidP="00DA421E">
            <w:pPr>
              <w:pStyle w:val="ListParagraph"/>
              <w:rPr>
                <w:rFonts w:ascii="Arial Narrow" w:hAnsi="Arial Narrow"/>
                <w:bCs/>
                <w:sz w:val="15"/>
                <w:szCs w:val="15"/>
              </w:rPr>
            </w:pPr>
          </w:p>
          <w:p w14:paraId="0B08B9C3" w14:textId="46238024" w:rsidR="00735CAC" w:rsidRPr="00D436EE" w:rsidRDefault="00735CAC" w:rsidP="00DA421E">
            <w:pPr>
              <w:rPr>
                <w:rFonts w:ascii="Arial Narrow" w:hAnsi="Arial Narrow"/>
                <w:bCs/>
                <w:sz w:val="22"/>
              </w:rPr>
            </w:pPr>
            <w:r>
              <w:rPr>
                <w:rFonts w:ascii="Arial Narrow" w:hAnsi="Arial Narrow"/>
                <w:b/>
                <w:sz w:val="22"/>
              </w:rPr>
              <w:t xml:space="preserve">6.2  County </w:t>
            </w:r>
            <w:proofErr w:type="spellStart"/>
            <w:r>
              <w:rPr>
                <w:rFonts w:ascii="Arial Narrow" w:hAnsi="Arial Narrow"/>
                <w:b/>
                <w:sz w:val="22"/>
              </w:rPr>
              <w:t>Councillor</w:t>
            </w:r>
            <w:proofErr w:type="spellEnd"/>
            <w:r>
              <w:rPr>
                <w:rFonts w:ascii="Arial Narrow" w:hAnsi="Arial Narrow"/>
                <w:b/>
                <w:sz w:val="22"/>
              </w:rPr>
              <w:t xml:space="preserve"> B Parsons.  </w:t>
            </w:r>
            <w:r>
              <w:rPr>
                <w:rFonts w:ascii="Arial Narrow" w:hAnsi="Arial Narrow"/>
                <w:bCs/>
                <w:sz w:val="22"/>
              </w:rPr>
              <w:t xml:space="preserve">Various Members emails and </w:t>
            </w:r>
            <w:r>
              <w:rPr>
                <w:rFonts w:ascii="Arial Narrow" w:hAnsi="Arial Narrow"/>
                <w:bCs/>
                <w:sz w:val="22"/>
              </w:rPr>
              <w:t xml:space="preserve">the latest </w:t>
            </w:r>
            <w:r>
              <w:rPr>
                <w:rFonts w:ascii="Arial Narrow" w:hAnsi="Arial Narrow"/>
                <w:bCs/>
                <w:sz w:val="22"/>
              </w:rPr>
              <w:t xml:space="preserve">update had been circulated to </w:t>
            </w:r>
            <w:proofErr w:type="spellStart"/>
            <w:r>
              <w:rPr>
                <w:rFonts w:ascii="Arial Narrow" w:hAnsi="Arial Narrow"/>
                <w:bCs/>
                <w:sz w:val="22"/>
              </w:rPr>
              <w:t>Councillors</w:t>
            </w:r>
            <w:proofErr w:type="spellEnd"/>
            <w:r>
              <w:rPr>
                <w:rFonts w:ascii="Arial Narrow" w:hAnsi="Arial Narrow"/>
                <w:bCs/>
                <w:sz w:val="22"/>
              </w:rPr>
              <w:t xml:space="preserve">. </w:t>
            </w:r>
          </w:p>
          <w:p w14:paraId="68CB1506" w14:textId="77777777" w:rsidR="00735CAC" w:rsidRPr="00282680" w:rsidRDefault="00735CAC" w:rsidP="00DA421E">
            <w:pPr>
              <w:rPr>
                <w:rFonts w:ascii="Arial Narrow" w:hAnsi="Arial Narrow"/>
                <w:b/>
                <w:sz w:val="15"/>
                <w:szCs w:val="15"/>
              </w:rPr>
            </w:pPr>
          </w:p>
          <w:p w14:paraId="51F2874E" w14:textId="77777777" w:rsidR="00735CAC" w:rsidRDefault="00735CAC" w:rsidP="00DA421E">
            <w:pPr>
              <w:rPr>
                <w:rFonts w:ascii="Arial Narrow" w:hAnsi="Arial Narrow"/>
                <w:b/>
                <w:sz w:val="22"/>
              </w:rPr>
            </w:pPr>
            <w:r>
              <w:rPr>
                <w:rFonts w:ascii="Arial Narrow" w:hAnsi="Arial Narrow"/>
                <w:b/>
                <w:sz w:val="22"/>
              </w:rPr>
              <w:t xml:space="preserve">6.3  District </w:t>
            </w:r>
            <w:proofErr w:type="spellStart"/>
            <w:r>
              <w:rPr>
                <w:rFonts w:ascii="Arial Narrow" w:hAnsi="Arial Narrow"/>
                <w:b/>
                <w:sz w:val="22"/>
              </w:rPr>
              <w:t>Councillors</w:t>
            </w:r>
            <w:proofErr w:type="spellEnd"/>
            <w:r>
              <w:rPr>
                <w:rFonts w:ascii="Arial Narrow" w:hAnsi="Arial Narrow"/>
                <w:b/>
                <w:sz w:val="22"/>
              </w:rPr>
              <w:t xml:space="preserve"> R Hicks and P Pennington.</w:t>
            </w:r>
          </w:p>
          <w:p w14:paraId="603DAC67" w14:textId="77777777" w:rsidR="00735CAC" w:rsidRPr="00282680" w:rsidRDefault="00735CAC" w:rsidP="00DA421E">
            <w:pPr>
              <w:rPr>
                <w:rFonts w:ascii="Arial Narrow" w:hAnsi="Arial Narrow"/>
                <w:b/>
                <w:sz w:val="15"/>
                <w:szCs w:val="15"/>
              </w:rPr>
            </w:pPr>
          </w:p>
          <w:p w14:paraId="390BC8EE" w14:textId="7EFBAC01" w:rsidR="00735CAC" w:rsidRDefault="00735CAC" w:rsidP="00DA421E">
            <w:pPr>
              <w:rPr>
                <w:rFonts w:ascii="Arial Narrow" w:hAnsi="Arial Narrow"/>
                <w:b/>
                <w:sz w:val="22"/>
              </w:rPr>
            </w:pPr>
            <w:r>
              <w:rPr>
                <w:rFonts w:ascii="Arial Narrow" w:hAnsi="Arial Narrow"/>
                <w:b/>
                <w:sz w:val="22"/>
              </w:rPr>
              <w:t xml:space="preserve">6.4  </w:t>
            </w:r>
            <w:proofErr w:type="spellStart"/>
            <w:r>
              <w:rPr>
                <w:rFonts w:ascii="Arial Narrow" w:hAnsi="Arial Narrow"/>
                <w:b/>
                <w:sz w:val="22"/>
              </w:rPr>
              <w:t>Councillor</w:t>
            </w:r>
            <w:proofErr w:type="spellEnd"/>
            <w:r>
              <w:rPr>
                <w:rFonts w:ascii="Arial Narrow" w:hAnsi="Arial Narrow"/>
                <w:b/>
                <w:sz w:val="22"/>
              </w:rPr>
              <w:t xml:space="preserve"> M Thomas – Common Moor</w:t>
            </w:r>
          </w:p>
          <w:p w14:paraId="14282050" w14:textId="77777777" w:rsidR="00735CAC" w:rsidRPr="00282680" w:rsidRDefault="00735CAC" w:rsidP="00F96C34">
            <w:pPr>
              <w:rPr>
                <w:rFonts w:ascii="Arial Narrow" w:hAnsi="Arial Narrow"/>
                <w:sz w:val="10"/>
                <w:szCs w:val="10"/>
              </w:rPr>
            </w:pPr>
          </w:p>
        </w:tc>
        <w:tc>
          <w:tcPr>
            <w:tcW w:w="698" w:type="dxa"/>
          </w:tcPr>
          <w:p w14:paraId="626C6C56" w14:textId="49F007E9" w:rsidR="00735CAC" w:rsidRDefault="00735CAC" w:rsidP="00DA421E">
            <w:pPr>
              <w:pStyle w:val="ListParagraph"/>
              <w:ind w:left="0"/>
              <w:rPr>
                <w:rFonts w:ascii="Arial Narrow" w:hAnsi="Arial Narrow"/>
                <w:sz w:val="22"/>
                <w:szCs w:val="22"/>
              </w:rPr>
            </w:pPr>
            <w:r>
              <w:rPr>
                <w:rFonts w:ascii="Arial Narrow" w:hAnsi="Arial Narrow"/>
                <w:sz w:val="22"/>
                <w:szCs w:val="22"/>
              </w:rPr>
              <w:t>1</w:t>
            </w:r>
            <w:r w:rsidR="00077E55">
              <w:rPr>
                <w:rFonts w:ascii="Arial Narrow" w:hAnsi="Arial Narrow"/>
                <w:sz w:val="22"/>
                <w:szCs w:val="22"/>
              </w:rPr>
              <w:t>5</w:t>
            </w:r>
          </w:p>
        </w:tc>
      </w:tr>
      <w:tr w:rsidR="00735CAC" w:rsidRPr="002E2A03" w14:paraId="7290E9EF" w14:textId="77777777" w:rsidTr="00DA421E">
        <w:trPr>
          <w:trHeight w:val="320"/>
        </w:trPr>
        <w:tc>
          <w:tcPr>
            <w:tcW w:w="759" w:type="dxa"/>
          </w:tcPr>
          <w:p w14:paraId="2D5720AA" w14:textId="77777777" w:rsidR="00735CAC" w:rsidRPr="004C4071" w:rsidRDefault="00735CAC" w:rsidP="00DA421E">
            <w:pPr>
              <w:rPr>
                <w:rFonts w:ascii="Arial Narrow" w:hAnsi="Arial Narrow"/>
                <w:sz w:val="22"/>
              </w:rPr>
            </w:pPr>
            <w:r>
              <w:rPr>
                <w:rFonts w:ascii="Arial Narrow" w:hAnsi="Arial Narrow"/>
                <w:sz w:val="22"/>
              </w:rPr>
              <w:t>6.</w:t>
            </w:r>
          </w:p>
        </w:tc>
        <w:tc>
          <w:tcPr>
            <w:tcW w:w="8983" w:type="dxa"/>
          </w:tcPr>
          <w:p w14:paraId="028CD987" w14:textId="77777777" w:rsidR="00735CAC" w:rsidRDefault="00735CAC" w:rsidP="00DA421E">
            <w:pPr>
              <w:rPr>
                <w:rFonts w:ascii="Arial Narrow" w:hAnsi="Arial Narrow"/>
                <w:b/>
                <w:sz w:val="22"/>
              </w:rPr>
            </w:pPr>
            <w:r>
              <w:rPr>
                <w:rFonts w:ascii="Arial Narrow" w:hAnsi="Arial Narrow"/>
                <w:b/>
                <w:sz w:val="22"/>
              </w:rPr>
              <w:t xml:space="preserve">Finance.  </w:t>
            </w:r>
          </w:p>
          <w:p w14:paraId="7081B342" w14:textId="77777777" w:rsidR="00735CAC" w:rsidRDefault="00735CAC" w:rsidP="00DA421E">
            <w:pPr>
              <w:rPr>
                <w:rFonts w:ascii="Arial Narrow" w:hAnsi="Arial Narrow"/>
                <w:b/>
                <w:sz w:val="22"/>
              </w:rPr>
            </w:pPr>
            <w:r>
              <w:rPr>
                <w:rFonts w:ascii="Arial Narrow" w:hAnsi="Arial Narrow"/>
                <w:b/>
                <w:sz w:val="22"/>
              </w:rPr>
              <w:t xml:space="preserve">Balances will be tabled.  </w:t>
            </w:r>
          </w:p>
          <w:p w14:paraId="3AC6D30E" w14:textId="0FEA1DEA" w:rsidR="00735CAC" w:rsidRDefault="00735CAC" w:rsidP="00DA421E">
            <w:pPr>
              <w:rPr>
                <w:rFonts w:ascii="Arial Narrow" w:hAnsi="Arial Narrow"/>
                <w:b/>
                <w:sz w:val="22"/>
              </w:rPr>
            </w:pPr>
            <w:r>
              <w:rPr>
                <w:rFonts w:ascii="Arial Narrow" w:hAnsi="Arial Narrow"/>
                <w:b/>
                <w:sz w:val="22"/>
              </w:rPr>
              <w:t xml:space="preserve">Budgetary figures to the end of </w:t>
            </w:r>
            <w:r>
              <w:rPr>
                <w:rFonts w:ascii="Arial Narrow" w:hAnsi="Arial Narrow"/>
                <w:b/>
                <w:sz w:val="22"/>
              </w:rPr>
              <w:t>October</w:t>
            </w:r>
            <w:r>
              <w:rPr>
                <w:rFonts w:ascii="Arial Narrow" w:hAnsi="Arial Narrow"/>
                <w:b/>
                <w:sz w:val="22"/>
              </w:rPr>
              <w:t xml:space="preserve"> will be circulated to </w:t>
            </w:r>
            <w:proofErr w:type="spellStart"/>
            <w:r>
              <w:rPr>
                <w:rFonts w:ascii="Arial Narrow" w:hAnsi="Arial Narrow"/>
                <w:b/>
                <w:sz w:val="22"/>
              </w:rPr>
              <w:t>Councillors</w:t>
            </w:r>
            <w:proofErr w:type="spellEnd"/>
            <w:r>
              <w:rPr>
                <w:rFonts w:ascii="Arial Narrow" w:hAnsi="Arial Narrow"/>
                <w:b/>
                <w:sz w:val="22"/>
              </w:rPr>
              <w:t xml:space="preserve"> for noting.</w:t>
            </w:r>
          </w:p>
          <w:p w14:paraId="789B9607" w14:textId="77777777" w:rsidR="00735CAC" w:rsidRDefault="00735CAC" w:rsidP="00DA421E">
            <w:pPr>
              <w:rPr>
                <w:rFonts w:ascii="Arial Narrow" w:hAnsi="Arial Narrow"/>
                <w:b/>
                <w:sz w:val="22"/>
              </w:rPr>
            </w:pPr>
            <w:r>
              <w:rPr>
                <w:rFonts w:ascii="Arial Narrow" w:hAnsi="Arial Narrow"/>
                <w:b/>
                <w:sz w:val="22"/>
              </w:rPr>
              <w:t>A schedule of income and expenditure solely relating to Common Moor will be provided.</w:t>
            </w:r>
          </w:p>
          <w:p w14:paraId="03D77180" w14:textId="77777777" w:rsidR="00735CAC" w:rsidRPr="00282680" w:rsidRDefault="00735CAC" w:rsidP="00DA421E">
            <w:pPr>
              <w:rPr>
                <w:rFonts w:ascii="Arial Narrow" w:hAnsi="Arial Narrow"/>
                <w:b/>
                <w:sz w:val="10"/>
                <w:szCs w:val="10"/>
              </w:rPr>
            </w:pPr>
          </w:p>
          <w:p w14:paraId="7B29DECA" w14:textId="77777777" w:rsidR="00735CAC" w:rsidRDefault="00735CAC" w:rsidP="00DA421E">
            <w:pPr>
              <w:rPr>
                <w:rFonts w:ascii="Arial Narrow" w:hAnsi="Arial Narrow"/>
                <w:b/>
                <w:sz w:val="22"/>
              </w:rPr>
            </w:pPr>
            <w:r>
              <w:rPr>
                <w:rFonts w:ascii="Arial Narrow" w:hAnsi="Arial Narrow"/>
                <w:b/>
                <w:sz w:val="22"/>
              </w:rPr>
              <w:t>7.1  To approve the following payments:</w:t>
            </w:r>
          </w:p>
          <w:p w14:paraId="1054DA6E" w14:textId="77777777" w:rsidR="00735CAC" w:rsidRPr="003A2058" w:rsidRDefault="00735CAC" w:rsidP="00DA421E">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will be shown the details</w:t>
            </w:r>
          </w:p>
          <w:p w14:paraId="224C68EF" w14:textId="77777777" w:rsidR="00735CAC" w:rsidRPr="003F111A" w:rsidRDefault="00735CAC" w:rsidP="00DA421E">
            <w:pPr>
              <w:rPr>
                <w:rFonts w:ascii="Arial Narrow" w:eastAsia="Cambria" w:hAnsi="Arial Narrow" w:cs="Arial"/>
                <w:b/>
                <w:sz w:val="16"/>
                <w:szCs w:val="16"/>
              </w:rPr>
            </w:pPr>
          </w:p>
          <w:p w14:paraId="68624A6D" w14:textId="482041A7" w:rsidR="00735CAC" w:rsidRDefault="00735CAC" w:rsidP="00DA421E">
            <w:pPr>
              <w:rPr>
                <w:rFonts w:ascii="Arial Narrow" w:eastAsia="Cambria" w:hAnsi="Arial Narrow" w:cs="Arial"/>
                <w:b/>
                <w:sz w:val="22"/>
                <w:szCs w:val="30"/>
              </w:rPr>
            </w:pPr>
            <w:r w:rsidRPr="004C4071">
              <w:rPr>
                <w:rFonts w:ascii="Arial Narrow" w:eastAsia="Cambria" w:hAnsi="Arial Narrow" w:cs="Arial"/>
                <w:b/>
                <w:sz w:val="22"/>
                <w:szCs w:val="30"/>
              </w:rPr>
              <w:t xml:space="preserve">HMRC                           </w:t>
            </w:r>
            <w:r w:rsidRPr="004C4071">
              <w:rPr>
                <w:rFonts w:ascii="Arial Narrow" w:eastAsia="Cambria" w:hAnsi="Arial Narrow" w:cs="Arial"/>
                <w:sz w:val="22"/>
                <w:szCs w:val="30"/>
              </w:rPr>
              <w:t xml:space="preserve">PAYE                                                                                        </w:t>
            </w:r>
            <w:r>
              <w:rPr>
                <w:rFonts w:ascii="Arial Narrow" w:eastAsia="Cambria" w:hAnsi="Arial Narrow" w:cs="Arial"/>
                <w:sz w:val="22"/>
                <w:szCs w:val="30"/>
              </w:rPr>
              <w:t xml:space="preserve">                        </w:t>
            </w:r>
            <w:r w:rsidRPr="004C4071">
              <w:rPr>
                <w:rFonts w:ascii="Arial Narrow" w:eastAsia="Cambria" w:hAnsi="Arial Narrow" w:cs="Arial"/>
                <w:b/>
                <w:sz w:val="22"/>
                <w:szCs w:val="30"/>
              </w:rPr>
              <w:t>£</w:t>
            </w:r>
            <w:r>
              <w:rPr>
                <w:rFonts w:ascii="Arial Narrow" w:eastAsia="Cambria" w:hAnsi="Arial Narrow" w:cs="Arial"/>
                <w:b/>
                <w:sz w:val="22"/>
                <w:szCs w:val="30"/>
              </w:rPr>
              <w:t>44.60</w:t>
            </w:r>
          </w:p>
          <w:p w14:paraId="0015FC58" w14:textId="77777777" w:rsidR="00735CAC" w:rsidRPr="00282680" w:rsidRDefault="00735CAC" w:rsidP="00DA421E">
            <w:pPr>
              <w:rPr>
                <w:rFonts w:ascii="Arial Narrow" w:eastAsia="Cambria" w:hAnsi="Arial Narrow" w:cs="Arial"/>
                <w:bCs/>
                <w:sz w:val="15"/>
                <w:szCs w:val="15"/>
              </w:rPr>
            </w:pPr>
          </w:p>
          <w:p w14:paraId="0CA8B5C4" w14:textId="199A8FEE" w:rsidR="00735CAC" w:rsidRDefault="00735CAC" w:rsidP="00DA421E">
            <w:pPr>
              <w:rPr>
                <w:rFonts w:ascii="Arial Narrow" w:eastAsia="Cambria" w:hAnsi="Arial Narrow" w:cs="Arial"/>
                <w:b/>
                <w:sz w:val="22"/>
                <w:szCs w:val="30"/>
              </w:rPr>
            </w:pPr>
            <w:r>
              <w:rPr>
                <w:rFonts w:ascii="Arial Narrow" w:eastAsia="Cambria" w:hAnsi="Arial Narrow" w:cs="Arial"/>
                <w:b/>
                <w:sz w:val="22"/>
                <w:szCs w:val="30"/>
              </w:rPr>
              <w:t>7.2  To set the 2021/22 Budget and Precept.</w:t>
            </w:r>
          </w:p>
          <w:p w14:paraId="5990688A" w14:textId="3043CE8E" w:rsidR="00735CAC" w:rsidRDefault="00735CAC" w:rsidP="00DA421E">
            <w:pPr>
              <w:rPr>
                <w:rFonts w:ascii="Arial Narrow" w:eastAsia="Cambria" w:hAnsi="Arial Narrow" w:cs="Arial"/>
                <w:bCs/>
                <w:sz w:val="22"/>
                <w:szCs w:val="30"/>
              </w:rPr>
            </w:pPr>
            <w:r>
              <w:rPr>
                <w:rFonts w:ascii="Arial Narrow" w:eastAsia="Cambria" w:hAnsi="Arial Narrow" w:cs="Arial"/>
                <w:bCs/>
                <w:sz w:val="22"/>
                <w:szCs w:val="30"/>
              </w:rPr>
              <w:t>This will include a review of the Clerk’s salary and members of the public will be asked to leave the meeting for this Part II Confidential item.</w:t>
            </w:r>
          </w:p>
          <w:p w14:paraId="3457E538" w14:textId="348F4E79" w:rsidR="00735CAC" w:rsidRPr="00735CAC" w:rsidRDefault="00735CAC" w:rsidP="00DA421E">
            <w:pPr>
              <w:rPr>
                <w:rFonts w:ascii="Arial Narrow" w:eastAsia="Cambria" w:hAnsi="Arial Narrow" w:cs="Arial"/>
                <w:bCs/>
                <w:sz w:val="22"/>
                <w:szCs w:val="30"/>
              </w:rPr>
            </w:pPr>
            <w:r>
              <w:rPr>
                <w:rFonts w:ascii="Arial Narrow" w:eastAsia="Cambria" w:hAnsi="Arial Narrow" w:cs="Arial"/>
                <w:bCs/>
                <w:sz w:val="22"/>
                <w:szCs w:val="30"/>
              </w:rPr>
              <w:t>The Clerk, who will be hosting the meeting, will turn the sound down on her computer effectively ‘leaving the room while the item is discussed’.</w:t>
            </w:r>
          </w:p>
          <w:p w14:paraId="3F91BEA3" w14:textId="77777777" w:rsidR="00735CAC" w:rsidRPr="00282680" w:rsidRDefault="00735CAC" w:rsidP="00DA421E">
            <w:pPr>
              <w:rPr>
                <w:rFonts w:ascii="Arial Narrow" w:eastAsia="Cambria" w:hAnsi="Arial Narrow" w:cs="Arial"/>
                <w:b/>
                <w:sz w:val="15"/>
                <w:szCs w:val="15"/>
              </w:rPr>
            </w:pPr>
          </w:p>
          <w:p w14:paraId="3FDE60AB" w14:textId="4177868A" w:rsidR="00735CAC" w:rsidRPr="00735CAC" w:rsidRDefault="00735CAC" w:rsidP="00DA421E">
            <w:pPr>
              <w:rPr>
                <w:rFonts w:ascii="Arial Narrow" w:eastAsia="Cambria" w:hAnsi="Arial Narrow" w:cs="Arial"/>
                <w:b/>
                <w:sz w:val="22"/>
                <w:szCs w:val="30"/>
              </w:rPr>
            </w:pPr>
            <w:r>
              <w:rPr>
                <w:rFonts w:ascii="Arial Narrow" w:eastAsia="Cambria" w:hAnsi="Arial Narrow" w:cs="Arial"/>
                <w:b/>
                <w:sz w:val="22"/>
                <w:szCs w:val="30"/>
              </w:rPr>
              <w:t>7.</w:t>
            </w:r>
            <w:r w:rsidR="00282680">
              <w:rPr>
                <w:rFonts w:ascii="Arial Narrow" w:eastAsia="Cambria" w:hAnsi="Arial Narrow" w:cs="Arial"/>
                <w:b/>
                <w:sz w:val="22"/>
                <w:szCs w:val="30"/>
              </w:rPr>
              <w:t>3</w:t>
            </w:r>
            <w:r>
              <w:rPr>
                <w:rFonts w:ascii="Arial Narrow" w:eastAsia="Cambria" w:hAnsi="Arial Narrow" w:cs="Arial"/>
                <w:b/>
                <w:sz w:val="22"/>
                <w:szCs w:val="30"/>
              </w:rPr>
              <w:t xml:space="preserve">  To note that the second tranche of the 2020/21 Precept was received on 24/9/20 amounting to £1,246.95.</w:t>
            </w:r>
          </w:p>
          <w:p w14:paraId="48D66565" w14:textId="77777777" w:rsidR="00735CAC" w:rsidRPr="00282680" w:rsidRDefault="00735CAC" w:rsidP="00735CAC">
            <w:pPr>
              <w:rPr>
                <w:rFonts w:ascii="Arial Narrow" w:hAnsi="Arial Narrow"/>
                <w:sz w:val="10"/>
                <w:szCs w:val="10"/>
              </w:rPr>
            </w:pPr>
          </w:p>
        </w:tc>
        <w:tc>
          <w:tcPr>
            <w:tcW w:w="698" w:type="dxa"/>
          </w:tcPr>
          <w:p w14:paraId="63FCC14F" w14:textId="042DD371" w:rsidR="00735CAC" w:rsidRPr="002E2A03" w:rsidRDefault="00735CAC" w:rsidP="00DA421E">
            <w:pPr>
              <w:rPr>
                <w:rFonts w:ascii="Arial Narrow" w:hAnsi="Arial Narrow"/>
                <w:sz w:val="22"/>
                <w:szCs w:val="22"/>
              </w:rPr>
            </w:pPr>
            <w:r>
              <w:rPr>
                <w:rFonts w:ascii="Arial Narrow" w:hAnsi="Arial Narrow"/>
                <w:sz w:val="22"/>
                <w:szCs w:val="22"/>
              </w:rPr>
              <w:lastRenderedPageBreak/>
              <w:t>1</w:t>
            </w:r>
            <w:r>
              <w:rPr>
                <w:rFonts w:ascii="Arial Narrow" w:hAnsi="Arial Narrow"/>
                <w:sz w:val="22"/>
                <w:szCs w:val="22"/>
              </w:rPr>
              <w:t>5</w:t>
            </w:r>
          </w:p>
        </w:tc>
      </w:tr>
      <w:tr w:rsidR="00735CAC" w14:paraId="38723FB9" w14:textId="77777777" w:rsidTr="00DA421E">
        <w:trPr>
          <w:trHeight w:val="320"/>
        </w:trPr>
        <w:tc>
          <w:tcPr>
            <w:tcW w:w="759" w:type="dxa"/>
          </w:tcPr>
          <w:p w14:paraId="3C6B67CA" w14:textId="77777777" w:rsidR="00735CAC" w:rsidRDefault="00735CAC" w:rsidP="00DA421E">
            <w:pPr>
              <w:rPr>
                <w:rFonts w:ascii="Arial Narrow" w:hAnsi="Arial Narrow"/>
                <w:sz w:val="22"/>
              </w:rPr>
            </w:pPr>
            <w:r>
              <w:rPr>
                <w:rFonts w:ascii="Arial Narrow" w:hAnsi="Arial Narrow"/>
                <w:sz w:val="22"/>
              </w:rPr>
              <w:t>7.</w:t>
            </w:r>
          </w:p>
        </w:tc>
        <w:tc>
          <w:tcPr>
            <w:tcW w:w="8983" w:type="dxa"/>
          </w:tcPr>
          <w:p w14:paraId="7F7994DC" w14:textId="77777777" w:rsidR="00735CAC" w:rsidRDefault="00735CAC" w:rsidP="00DA421E">
            <w:pPr>
              <w:rPr>
                <w:rFonts w:ascii="Arial Narrow" w:hAnsi="Arial Narrow"/>
                <w:b/>
                <w:sz w:val="22"/>
              </w:rPr>
            </w:pPr>
            <w:r>
              <w:rPr>
                <w:rFonts w:ascii="Arial Narrow" w:hAnsi="Arial Narrow"/>
                <w:b/>
                <w:sz w:val="22"/>
              </w:rPr>
              <w:t xml:space="preserve">Planning.  </w:t>
            </w:r>
          </w:p>
          <w:p w14:paraId="7650AC03" w14:textId="694EEDE1" w:rsidR="00735CAC" w:rsidRDefault="00735CAC" w:rsidP="00DA421E">
            <w:pPr>
              <w:rPr>
                <w:rFonts w:ascii="Arial Narrow" w:hAnsi="Arial Narrow"/>
                <w:b/>
                <w:sz w:val="22"/>
              </w:rPr>
            </w:pPr>
            <w:r>
              <w:rPr>
                <w:rFonts w:ascii="Arial Narrow" w:hAnsi="Arial Narrow"/>
                <w:b/>
                <w:sz w:val="22"/>
              </w:rPr>
              <w:t>7.1  To consider the following Application</w:t>
            </w:r>
            <w:r>
              <w:rPr>
                <w:rFonts w:ascii="Arial Narrow" w:hAnsi="Arial Narrow"/>
                <w:b/>
                <w:sz w:val="22"/>
              </w:rPr>
              <w:t>s</w:t>
            </w:r>
            <w:r>
              <w:rPr>
                <w:rFonts w:ascii="Arial Narrow" w:hAnsi="Arial Narrow"/>
                <w:b/>
                <w:sz w:val="22"/>
              </w:rPr>
              <w:t>:</w:t>
            </w:r>
          </w:p>
          <w:p w14:paraId="18BA4557" w14:textId="56595112" w:rsidR="00735CAC" w:rsidRDefault="00735CAC" w:rsidP="00735CAC">
            <w:pPr>
              <w:pStyle w:val="ListParagraph"/>
              <w:numPr>
                <w:ilvl w:val="0"/>
                <w:numId w:val="5"/>
              </w:numPr>
              <w:rPr>
                <w:rFonts w:ascii="Arial Narrow" w:hAnsi="Arial Narrow"/>
                <w:b/>
                <w:bCs/>
                <w:sz w:val="22"/>
              </w:rPr>
            </w:pPr>
            <w:r w:rsidRPr="00F96C34">
              <w:rPr>
                <w:rFonts w:ascii="Arial Narrow" w:hAnsi="Arial Narrow"/>
                <w:b/>
                <w:bCs/>
                <w:sz w:val="22"/>
              </w:rPr>
              <w:t>1/0414/2020/FUL</w:t>
            </w:r>
            <w:r w:rsidR="00256ED6" w:rsidRPr="00F96C34">
              <w:rPr>
                <w:rFonts w:ascii="Arial Narrow" w:hAnsi="Arial Narrow"/>
                <w:b/>
                <w:bCs/>
                <w:sz w:val="22"/>
              </w:rPr>
              <w:t xml:space="preserve"> – Relocation of existing farm entrance to provide safe visibility and</w:t>
            </w:r>
            <w:r w:rsidR="0040092C">
              <w:rPr>
                <w:rFonts w:ascii="Arial Narrow" w:hAnsi="Arial Narrow"/>
                <w:b/>
                <w:bCs/>
                <w:sz w:val="22"/>
              </w:rPr>
              <w:t xml:space="preserve"> </w:t>
            </w:r>
            <w:r w:rsidR="00256ED6" w:rsidRPr="00F96C34">
              <w:rPr>
                <w:rFonts w:ascii="Arial Narrow" w:hAnsi="Arial Narrow"/>
                <w:b/>
                <w:bCs/>
                <w:sz w:val="22"/>
              </w:rPr>
              <w:t xml:space="preserve">access to incoming and outgoing vehicles – Field Irish Farm, </w:t>
            </w:r>
            <w:proofErr w:type="spellStart"/>
            <w:r w:rsidR="00256ED6" w:rsidRPr="00F96C34">
              <w:rPr>
                <w:rFonts w:ascii="Arial Narrow" w:hAnsi="Arial Narrow"/>
                <w:b/>
                <w:bCs/>
                <w:sz w:val="22"/>
              </w:rPr>
              <w:t>Brad</w:t>
            </w:r>
            <w:r w:rsidR="0040092C">
              <w:rPr>
                <w:rFonts w:ascii="Arial Narrow" w:hAnsi="Arial Narrow"/>
                <w:b/>
                <w:bCs/>
                <w:sz w:val="22"/>
              </w:rPr>
              <w:t>wo</w:t>
            </w:r>
            <w:r w:rsidR="00256ED6" w:rsidRPr="00F96C34">
              <w:rPr>
                <w:rFonts w:ascii="Arial Narrow" w:hAnsi="Arial Narrow"/>
                <w:b/>
                <w:bCs/>
                <w:sz w:val="22"/>
              </w:rPr>
              <w:t>rthy</w:t>
            </w:r>
            <w:proofErr w:type="spellEnd"/>
            <w:r w:rsidR="00256ED6" w:rsidRPr="00F96C34">
              <w:rPr>
                <w:rFonts w:ascii="Arial Narrow" w:hAnsi="Arial Narrow"/>
                <w:b/>
                <w:bCs/>
                <w:sz w:val="22"/>
              </w:rPr>
              <w:t>.</w:t>
            </w:r>
            <w:r w:rsidRPr="00F96C34">
              <w:rPr>
                <w:rFonts w:ascii="Arial Narrow" w:hAnsi="Arial Narrow"/>
                <w:b/>
                <w:bCs/>
                <w:sz w:val="22"/>
              </w:rPr>
              <w:t xml:space="preserve"> </w:t>
            </w:r>
            <w:r w:rsidR="00256ED6" w:rsidRPr="00F96C34">
              <w:rPr>
                <w:rFonts w:ascii="Arial Narrow" w:hAnsi="Arial Narrow"/>
                <w:b/>
                <w:bCs/>
                <w:sz w:val="22"/>
              </w:rPr>
              <w:t xml:space="preserve">  </w:t>
            </w:r>
            <w:r w:rsidR="00256ED6" w:rsidRPr="00F96C34">
              <w:rPr>
                <w:rFonts w:ascii="Arial Narrow" w:hAnsi="Arial Narrow"/>
                <w:sz w:val="22"/>
              </w:rPr>
              <w:t xml:space="preserve">The Parish Council’s response was required by 13/11/20 and the Clerk has negotiated with the planning officer that a </w:t>
            </w:r>
            <w:r w:rsidR="00F96C34" w:rsidRPr="00F96C34">
              <w:rPr>
                <w:rFonts w:ascii="Arial Narrow" w:hAnsi="Arial Narrow"/>
                <w:sz w:val="22"/>
              </w:rPr>
              <w:t xml:space="preserve">delayed response is in order, by 19/11/20/ </w:t>
            </w:r>
            <w:r w:rsidR="00256ED6" w:rsidRPr="00F96C34">
              <w:rPr>
                <w:rFonts w:ascii="Arial Narrow" w:hAnsi="Arial Narrow"/>
                <w:sz w:val="22"/>
              </w:rPr>
              <w:t xml:space="preserve"> </w:t>
            </w:r>
          </w:p>
          <w:p w14:paraId="3B9F3546" w14:textId="77777777" w:rsidR="00F96C34" w:rsidRPr="00282680" w:rsidRDefault="00F96C34" w:rsidP="00F96C34">
            <w:pPr>
              <w:pStyle w:val="ListParagraph"/>
              <w:rPr>
                <w:rFonts w:ascii="Arial Narrow" w:hAnsi="Arial Narrow"/>
                <w:b/>
                <w:bCs/>
                <w:sz w:val="15"/>
                <w:szCs w:val="15"/>
              </w:rPr>
            </w:pPr>
          </w:p>
          <w:p w14:paraId="2FCE0273" w14:textId="26367F08" w:rsidR="00735CAC" w:rsidRPr="00F96C34" w:rsidRDefault="00735CAC" w:rsidP="00DA421E">
            <w:pPr>
              <w:pStyle w:val="ListParagraph"/>
              <w:numPr>
                <w:ilvl w:val="0"/>
                <w:numId w:val="5"/>
              </w:numPr>
              <w:rPr>
                <w:rFonts w:ascii="Arial Narrow" w:hAnsi="Arial Narrow" w:cs="Arial"/>
                <w:b/>
                <w:bCs/>
                <w:sz w:val="22"/>
                <w:szCs w:val="22"/>
              </w:rPr>
            </w:pPr>
            <w:r w:rsidRPr="00F96C34">
              <w:rPr>
                <w:rFonts w:ascii="Arial Narrow" w:hAnsi="Arial Narrow"/>
                <w:b/>
                <w:bCs/>
                <w:sz w:val="22"/>
              </w:rPr>
              <w:t xml:space="preserve">1/0833/2020/FUL – Replace existing utility room with utility and toilet/shower room, Old School House, </w:t>
            </w:r>
            <w:proofErr w:type="spellStart"/>
            <w:r w:rsidRPr="00F96C34">
              <w:rPr>
                <w:rFonts w:ascii="Arial Narrow" w:hAnsi="Arial Narrow"/>
                <w:b/>
                <w:bCs/>
                <w:sz w:val="22"/>
              </w:rPr>
              <w:t>Putford</w:t>
            </w:r>
            <w:proofErr w:type="spellEnd"/>
            <w:r w:rsidRPr="00F96C34">
              <w:rPr>
                <w:rFonts w:ascii="Arial Narrow" w:hAnsi="Arial Narrow"/>
                <w:b/>
                <w:bCs/>
                <w:sz w:val="22"/>
              </w:rPr>
              <w:t xml:space="preserve">.  </w:t>
            </w:r>
            <w:r w:rsidR="00F96C34" w:rsidRPr="00F96C34">
              <w:rPr>
                <w:rFonts w:ascii="Arial Narrow" w:hAnsi="Arial Narrow"/>
                <w:sz w:val="22"/>
              </w:rPr>
              <w:t xml:space="preserve">The deadline date for the Parish Council’s response is 20/11/20. </w:t>
            </w:r>
          </w:p>
          <w:p w14:paraId="05E62610" w14:textId="77777777" w:rsidR="00735CAC" w:rsidRPr="00282680" w:rsidRDefault="00735CAC" w:rsidP="00DA421E">
            <w:pPr>
              <w:rPr>
                <w:rFonts w:ascii="Arial Narrow" w:hAnsi="Arial Narrow" w:cs="Arial"/>
                <w:b/>
                <w:bCs/>
                <w:sz w:val="15"/>
                <w:szCs w:val="15"/>
              </w:rPr>
            </w:pPr>
          </w:p>
          <w:p w14:paraId="02056C81" w14:textId="0D40B180" w:rsidR="00735CAC" w:rsidRDefault="00735CAC" w:rsidP="00DA421E">
            <w:pPr>
              <w:rPr>
                <w:rFonts w:ascii="Arial Narrow" w:hAnsi="Arial Narrow" w:cs="Arial"/>
                <w:sz w:val="22"/>
                <w:szCs w:val="22"/>
              </w:rPr>
            </w:pPr>
            <w:r>
              <w:rPr>
                <w:rFonts w:ascii="Arial Narrow" w:hAnsi="Arial Narrow" w:cs="Arial"/>
                <w:b/>
                <w:bCs/>
                <w:sz w:val="22"/>
                <w:szCs w:val="22"/>
              </w:rPr>
              <w:t>7.2  Planning Correspondence.</w:t>
            </w:r>
            <w:r>
              <w:rPr>
                <w:rFonts w:ascii="Arial Narrow" w:hAnsi="Arial Narrow" w:cs="Arial"/>
                <w:sz w:val="22"/>
                <w:szCs w:val="22"/>
              </w:rPr>
              <w:t xml:space="preserve">  To note the following TDC Approval Decision Notice</w:t>
            </w:r>
            <w:r>
              <w:rPr>
                <w:rFonts w:ascii="Arial Narrow" w:hAnsi="Arial Narrow" w:cs="Arial"/>
                <w:sz w:val="22"/>
                <w:szCs w:val="22"/>
              </w:rPr>
              <w:t>s</w:t>
            </w:r>
            <w:r>
              <w:rPr>
                <w:rFonts w:ascii="Arial Narrow" w:hAnsi="Arial Narrow" w:cs="Arial"/>
                <w:sz w:val="22"/>
                <w:szCs w:val="22"/>
              </w:rPr>
              <w:t>:</w:t>
            </w:r>
          </w:p>
          <w:p w14:paraId="614EE91D" w14:textId="77777777" w:rsidR="00735CAC" w:rsidRPr="00735CAC" w:rsidRDefault="00735CAC" w:rsidP="00735CAC">
            <w:pPr>
              <w:pStyle w:val="ListParagraph"/>
              <w:numPr>
                <w:ilvl w:val="0"/>
                <w:numId w:val="4"/>
              </w:numPr>
              <w:rPr>
                <w:rFonts w:ascii="Arial Narrow" w:hAnsi="Arial Narrow"/>
                <w:sz w:val="22"/>
                <w:szCs w:val="22"/>
              </w:rPr>
            </w:pPr>
            <w:r w:rsidRPr="00735CAC">
              <w:rPr>
                <w:rFonts w:ascii="Arial Narrow" w:hAnsi="Arial Narrow"/>
                <w:sz w:val="22"/>
                <w:szCs w:val="22"/>
              </w:rPr>
              <w:t xml:space="preserve">Approval for 1/0540/2020/FUL – conversion of existing garage into 1 no. dwelling – building at grid reference 237066 118445 near </w:t>
            </w:r>
            <w:proofErr w:type="spellStart"/>
            <w:r w:rsidRPr="00735CAC">
              <w:rPr>
                <w:rFonts w:ascii="Arial Narrow" w:hAnsi="Arial Narrow"/>
                <w:sz w:val="22"/>
                <w:szCs w:val="22"/>
              </w:rPr>
              <w:t>Powlers</w:t>
            </w:r>
            <w:proofErr w:type="spellEnd"/>
            <w:r w:rsidRPr="00735CAC">
              <w:rPr>
                <w:rFonts w:ascii="Arial Narrow" w:hAnsi="Arial Narrow"/>
                <w:sz w:val="22"/>
                <w:szCs w:val="22"/>
              </w:rPr>
              <w:t xml:space="preserve"> Piece, considered by the Planning Committee on 19/8/20.</w:t>
            </w:r>
          </w:p>
          <w:p w14:paraId="545565A3" w14:textId="77777777" w:rsidR="00735CAC" w:rsidRDefault="00735CAC" w:rsidP="00735CAC">
            <w:pPr>
              <w:autoSpaceDE w:val="0"/>
              <w:autoSpaceDN w:val="0"/>
              <w:adjustRightInd w:val="0"/>
              <w:ind w:right="-1827"/>
              <w:rPr>
                <w:rFonts w:ascii="Arial Narrow" w:hAnsi="Arial Narrow"/>
                <w:sz w:val="22"/>
                <w:szCs w:val="22"/>
              </w:rPr>
            </w:pPr>
            <w:r>
              <w:rPr>
                <w:rFonts w:ascii="Arial Narrow" w:hAnsi="Arial Narrow"/>
                <w:sz w:val="22"/>
                <w:szCs w:val="22"/>
              </w:rPr>
              <w:t xml:space="preserve">               </w:t>
            </w:r>
            <w:r w:rsidRPr="00735CAC">
              <w:rPr>
                <w:rFonts w:ascii="Arial Narrow" w:hAnsi="Arial Narrow"/>
                <w:sz w:val="22"/>
                <w:szCs w:val="22"/>
              </w:rPr>
              <w:t>A copy of the Decision and Delegated Report can be</w:t>
            </w:r>
            <w:r>
              <w:rPr>
                <w:rFonts w:ascii="Arial Narrow" w:hAnsi="Arial Narrow"/>
                <w:sz w:val="22"/>
                <w:szCs w:val="22"/>
              </w:rPr>
              <w:t xml:space="preserve"> </w:t>
            </w:r>
            <w:r w:rsidRPr="00735CAC">
              <w:rPr>
                <w:rFonts w:ascii="Arial Narrow" w:hAnsi="Arial Narrow"/>
                <w:sz w:val="22"/>
                <w:szCs w:val="22"/>
              </w:rPr>
              <w:t xml:space="preserve">viewed </w:t>
            </w:r>
          </w:p>
          <w:p w14:paraId="7DA0B0F7" w14:textId="2E2093D1" w:rsidR="00735CAC" w:rsidRPr="00735CAC" w:rsidRDefault="00735CAC" w:rsidP="00735CAC">
            <w:pPr>
              <w:autoSpaceDE w:val="0"/>
              <w:autoSpaceDN w:val="0"/>
              <w:adjustRightInd w:val="0"/>
              <w:ind w:right="-1827"/>
              <w:rPr>
                <w:rFonts w:ascii="Arial Narrow" w:hAnsi="Arial Narrow"/>
                <w:sz w:val="22"/>
                <w:szCs w:val="22"/>
              </w:rPr>
            </w:pPr>
            <w:r>
              <w:rPr>
                <w:rFonts w:ascii="Arial Narrow" w:hAnsi="Arial Narrow"/>
                <w:sz w:val="22"/>
                <w:szCs w:val="22"/>
              </w:rPr>
              <w:t xml:space="preserve">              </w:t>
            </w:r>
            <w:r w:rsidRPr="00735CAC">
              <w:rPr>
                <w:rFonts w:ascii="Arial Narrow" w:hAnsi="Arial Narrow" w:cs="Arial"/>
                <w:sz w:val="22"/>
                <w:szCs w:val="22"/>
              </w:rPr>
              <w:t xml:space="preserve">at </w:t>
            </w:r>
            <w:hyperlink r:id="rId5" w:history="1">
              <w:r w:rsidRPr="00735CAC">
                <w:rPr>
                  <w:rFonts w:ascii="Arial Narrow" w:hAnsi="Arial Narrow" w:cs="Arial"/>
                  <w:color w:val="0000FF"/>
                  <w:sz w:val="22"/>
                  <w:szCs w:val="22"/>
                  <w:u w:val="single" w:color="0000FF"/>
                </w:rPr>
                <w:t>http ://www.torridge.gov.uk/planningonline</w:t>
              </w:r>
            </w:hyperlink>
            <w:r w:rsidRPr="00735CAC">
              <w:rPr>
                <w:rFonts w:ascii="Arial Narrow" w:hAnsi="Arial Narrow"/>
                <w:sz w:val="22"/>
                <w:szCs w:val="22"/>
              </w:rPr>
              <w:t>.</w:t>
            </w:r>
          </w:p>
          <w:p w14:paraId="18B1FA74" w14:textId="77777777" w:rsidR="00735CAC" w:rsidRPr="00282680" w:rsidRDefault="00735CAC" w:rsidP="00735CAC">
            <w:pPr>
              <w:autoSpaceDE w:val="0"/>
              <w:autoSpaceDN w:val="0"/>
              <w:adjustRightInd w:val="0"/>
              <w:ind w:left="540" w:right="-1827"/>
              <w:rPr>
                <w:rFonts w:ascii="Arial" w:hAnsi="Arial" w:cs="Arial"/>
                <w:sz w:val="15"/>
                <w:szCs w:val="15"/>
              </w:rPr>
            </w:pPr>
          </w:p>
          <w:p w14:paraId="1C25A379" w14:textId="77777777" w:rsidR="00735CAC" w:rsidRPr="00735CAC" w:rsidRDefault="00735CAC" w:rsidP="00735CAC">
            <w:pPr>
              <w:pStyle w:val="ListParagraph"/>
              <w:numPr>
                <w:ilvl w:val="0"/>
                <w:numId w:val="4"/>
              </w:numPr>
              <w:rPr>
                <w:rFonts w:ascii="Arial Narrow" w:hAnsi="Arial Narrow"/>
                <w:sz w:val="22"/>
                <w:szCs w:val="22"/>
              </w:rPr>
            </w:pPr>
            <w:r w:rsidRPr="00735CAC">
              <w:rPr>
                <w:rFonts w:ascii="Arial Narrow" w:hAnsi="Arial Narrow"/>
                <w:sz w:val="22"/>
                <w:szCs w:val="22"/>
              </w:rPr>
              <w:t xml:space="preserve">Approval for 1/0478/2020/FUL – Demolition of agricultural building and erection of domestic outbuilding/garage at The Old Dairy, West </w:t>
            </w:r>
            <w:proofErr w:type="spellStart"/>
            <w:r w:rsidRPr="00735CAC">
              <w:rPr>
                <w:rFonts w:ascii="Arial Narrow" w:hAnsi="Arial Narrow"/>
                <w:sz w:val="22"/>
                <w:szCs w:val="22"/>
              </w:rPr>
              <w:t>Putford</w:t>
            </w:r>
            <w:proofErr w:type="spellEnd"/>
            <w:r w:rsidRPr="00735CAC">
              <w:rPr>
                <w:rFonts w:ascii="Arial Narrow" w:hAnsi="Arial Narrow"/>
                <w:sz w:val="22"/>
                <w:szCs w:val="22"/>
              </w:rPr>
              <w:t>.</w:t>
            </w:r>
          </w:p>
          <w:p w14:paraId="6AFD25C2" w14:textId="30A6F07B" w:rsidR="00735CAC" w:rsidRPr="00735CAC" w:rsidRDefault="00735CAC" w:rsidP="00735CAC">
            <w:pPr>
              <w:rPr>
                <w:rFonts w:ascii="Arial Narrow" w:hAnsi="Arial Narrow"/>
                <w:sz w:val="22"/>
                <w:szCs w:val="22"/>
              </w:rPr>
            </w:pPr>
            <w:r>
              <w:rPr>
                <w:rFonts w:ascii="Arial Narrow" w:hAnsi="Arial Narrow"/>
                <w:sz w:val="22"/>
                <w:szCs w:val="22"/>
              </w:rPr>
              <w:t xml:space="preserve">              </w:t>
            </w:r>
            <w:r w:rsidRPr="00735CAC">
              <w:rPr>
                <w:rFonts w:ascii="Arial Narrow" w:hAnsi="Arial Narrow"/>
                <w:sz w:val="22"/>
                <w:szCs w:val="22"/>
              </w:rPr>
              <w:t xml:space="preserve">A copy of the Decision and the Delegated Report can be viewed at </w:t>
            </w:r>
          </w:p>
          <w:p w14:paraId="6DEED8AF" w14:textId="77777777" w:rsidR="00735CAC" w:rsidRDefault="00735CAC" w:rsidP="00565E21">
            <w:pPr>
              <w:rPr>
                <w:rFonts w:ascii="Arial Narrow" w:hAnsi="Arial Narrow"/>
                <w:sz w:val="22"/>
                <w:szCs w:val="22"/>
              </w:rPr>
            </w:pPr>
            <w:r>
              <w:rPr>
                <w:rFonts w:ascii="Arial Narrow" w:hAnsi="Arial Narrow"/>
                <w:sz w:val="22"/>
                <w:szCs w:val="22"/>
              </w:rPr>
              <w:t xml:space="preserve">              </w:t>
            </w:r>
            <w:hyperlink r:id="rId6" w:history="1">
              <w:r w:rsidRPr="00735CAC">
                <w:rPr>
                  <w:rFonts w:ascii="Arial Narrow" w:hAnsi="Arial Narrow" w:cs="Arial"/>
                  <w:color w:val="0000FF"/>
                  <w:sz w:val="22"/>
                  <w:szCs w:val="22"/>
                  <w:u w:val="single" w:color="0000FF"/>
                </w:rPr>
                <w:t>http ://www.torridge.gov.uk/planningonline</w:t>
              </w:r>
            </w:hyperlink>
            <w:r w:rsidRPr="00735CAC">
              <w:rPr>
                <w:rFonts w:ascii="Arial Narrow" w:hAnsi="Arial Narrow"/>
                <w:sz w:val="22"/>
                <w:szCs w:val="22"/>
              </w:rPr>
              <w:t>.</w:t>
            </w:r>
          </w:p>
          <w:p w14:paraId="002CD29C" w14:textId="2841588D" w:rsidR="00565E21" w:rsidRPr="00282680" w:rsidRDefault="00565E21" w:rsidP="00565E21">
            <w:pPr>
              <w:rPr>
                <w:rFonts w:ascii="Arial Narrow" w:hAnsi="Arial Narrow"/>
                <w:sz w:val="10"/>
                <w:szCs w:val="10"/>
              </w:rPr>
            </w:pPr>
          </w:p>
        </w:tc>
        <w:tc>
          <w:tcPr>
            <w:tcW w:w="698" w:type="dxa"/>
          </w:tcPr>
          <w:p w14:paraId="52985142" w14:textId="77777777" w:rsidR="00735CAC" w:rsidRDefault="00735CAC" w:rsidP="00DA421E">
            <w:pPr>
              <w:rPr>
                <w:rFonts w:ascii="Arial Narrow" w:hAnsi="Arial Narrow"/>
                <w:sz w:val="22"/>
                <w:szCs w:val="22"/>
              </w:rPr>
            </w:pPr>
            <w:r>
              <w:rPr>
                <w:rFonts w:ascii="Arial Narrow" w:hAnsi="Arial Narrow"/>
                <w:sz w:val="22"/>
                <w:szCs w:val="22"/>
              </w:rPr>
              <w:t>15</w:t>
            </w:r>
          </w:p>
        </w:tc>
      </w:tr>
      <w:tr w:rsidR="00735CAC" w14:paraId="403388D4" w14:textId="77777777" w:rsidTr="00DA421E">
        <w:trPr>
          <w:trHeight w:val="320"/>
        </w:trPr>
        <w:tc>
          <w:tcPr>
            <w:tcW w:w="759" w:type="dxa"/>
          </w:tcPr>
          <w:p w14:paraId="12036FE8" w14:textId="77777777" w:rsidR="00735CAC" w:rsidRDefault="00735CAC" w:rsidP="00DA421E">
            <w:pPr>
              <w:rPr>
                <w:rFonts w:ascii="Arial Narrow" w:hAnsi="Arial Narrow"/>
                <w:sz w:val="22"/>
              </w:rPr>
            </w:pPr>
            <w:r>
              <w:rPr>
                <w:rFonts w:ascii="Arial Narrow" w:hAnsi="Arial Narrow"/>
                <w:sz w:val="22"/>
              </w:rPr>
              <w:t>8.</w:t>
            </w:r>
          </w:p>
        </w:tc>
        <w:tc>
          <w:tcPr>
            <w:tcW w:w="8983" w:type="dxa"/>
          </w:tcPr>
          <w:p w14:paraId="01A1863E" w14:textId="7D0768C9" w:rsidR="00735CAC" w:rsidRDefault="00735CAC" w:rsidP="00DA421E">
            <w:pPr>
              <w:rPr>
                <w:rFonts w:ascii="Arial Narrow" w:hAnsi="Arial Narrow"/>
                <w:b/>
                <w:sz w:val="22"/>
              </w:rPr>
            </w:pPr>
            <w:r>
              <w:rPr>
                <w:rFonts w:ascii="Arial Narrow" w:hAnsi="Arial Narrow"/>
                <w:b/>
                <w:sz w:val="22"/>
              </w:rPr>
              <w:t>Items to discuss.</w:t>
            </w:r>
            <w:r>
              <w:rPr>
                <w:rFonts w:ascii="Arial Narrow" w:hAnsi="Arial Narrow"/>
                <w:bCs/>
                <w:sz w:val="22"/>
              </w:rPr>
              <w:t xml:space="preserve"> </w:t>
            </w:r>
          </w:p>
          <w:p w14:paraId="2CA79FCA" w14:textId="4638B389" w:rsidR="00735CAC" w:rsidRDefault="00735CAC" w:rsidP="00DA421E">
            <w:pPr>
              <w:rPr>
                <w:rFonts w:ascii="Arial Narrow" w:hAnsi="Arial Narrow"/>
                <w:bCs/>
                <w:sz w:val="22"/>
              </w:rPr>
            </w:pPr>
            <w:r>
              <w:rPr>
                <w:rFonts w:ascii="Arial Narrow" w:hAnsi="Arial Narrow"/>
                <w:b/>
                <w:sz w:val="22"/>
              </w:rPr>
              <w:t>8.</w:t>
            </w:r>
            <w:r w:rsidR="00F96C34">
              <w:rPr>
                <w:rFonts w:ascii="Arial Narrow" w:hAnsi="Arial Narrow"/>
                <w:b/>
                <w:sz w:val="22"/>
              </w:rPr>
              <w:t>1</w:t>
            </w:r>
            <w:r>
              <w:rPr>
                <w:rFonts w:ascii="Arial Narrow" w:hAnsi="Arial Narrow"/>
                <w:b/>
                <w:sz w:val="22"/>
              </w:rPr>
              <w:t xml:space="preserve">  Devon Air Ambulance Night Landing Site.</w:t>
            </w:r>
            <w:r w:rsidR="00F96C34">
              <w:rPr>
                <w:rFonts w:ascii="Arial Narrow" w:hAnsi="Arial Narrow"/>
                <w:bCs/>
                <w:sz w:val="22"/>
              </w:rPr>
              <w:t xml:space="preserve"> An update on the position will be given</w:t>
            </w:r>
          </w:p>
          <w:p w14:paraId="084C7606" w14:textId="78588331" w:rsidR="00F96C34" w:rsidRPr="00282680" w:rsidRDefault="00F96C34" w:rsidP="00DA421E">
            <w:pPr>
              <w:rPr>
                <w:rFonts w:ascii="Arial Narrow" w:hAnsi="Arial Narrow"/>
                <w:bCs/>
                <w:sz w:val="15"/>
                <w:szCs w:val="15"/>
              </w:rPr>
            </w:pPr>
          </w:p>
          <w:p w14:paraId="76ADE5C9" w14:textId="6D6DF66A" w:rsidR="00F96C34" w:rsidRDefault="00F96C34" w:rsidP="00DA421E">
            <w:pPr>
              <w:rPr>
                <w:rFonts w:ascii="Arial Narrow" w:hAnsi="Arial Narrow"/>
                <w:b/>
                <w:sz w:val="22"/>
              </w:rPr>
            </w:pPr>
            <w:r>
              <w:rPr>
                <w:rFonts w:ascii="Arial Narrow" w:hAnsi="Arial Narrow"/>
                <w:b/>
                <w:sz w:val="22"/>
              </w:rPr>
              <w:t>8.2  Items to address from the 2019/20 internal audit.</w:t>
            </w:r>
          </w:p>
          <w:p w14:paraId="4AA4B192" w14:textId="3FEB026E" w:rsidR="00F96C34" w:rsidRDefault="00F96C34" w:rsidP="00F96C34">
            <w:pPr>
              <w:pStyle w:val="ListParagraph"/>
              <w:numPr>
                <w:ilvl w:val="0"/>
                <w:numId w:val="6"/>
              </w:numPr>
              <w:rPr>
                <w:rFonts w:ascii="Arial Narrow" w:hAnsi="Arial Narrow" w:cs="Arial"/>
                <w:bCs/>
                <w:sz w:val="22"/>
                <w:szCs w:val="30"/>
              </w:rPr>
            </w:pPr>
            <w:r>
              <w:rPr>
                <w:rFonts w:ascii="Arial Narrow" w:hAnsi="Arial Narrow" w:cs="Arial"/>
                <w:bCs/>
                <w:sz w:val="22"/>
                <w:szCs w:val="30"/>
              </w:rPr>
              <w:t>VAT reclaim for 2019/20</w:t>
            </w:r>
            <w:r>
              <w:rPr>
                <w:rFonts w:ascii="Arial Narrow" w:hAnsi="Arial Narrow" w:cs="Arial"/>
                <w:bCs/>
                <w:sz w:val="22"/>
                <w:szCs w:val="30"/>
              </w:rPr>
              <w:t xml:space="preserve"> – in hand</w:t>
            </w:r>
          </w:p>
          <w:p w14:paraId="2B3CFF90" w14:textId="11A90B38" w:rsidR="00F96C34" w:rsidRPr="009F284D" w:rsidRDefault="00F96C34" w:rsidP="00F96C34">
            <w:pPr>
              <w:pStyle w:val="ListParagraph"/>
              <w:numPr>
                <w:ilvl w:val="0"/>
                <w:numId w:val="6"/>
              </w:numPr>
              <w:rPr>
                <w:rFonts w:ascii="Arial Narrow" w:hAnsi="Arial Narrow" w:cs="Arial"/>
                <w:bCs/>
                <w:sz w:val="22"/>
                <w:szCs w:val="30"/>
              </w:rPr>
            </w:pPr>
            <w:r>
              <w:rPr>
                <w:rFonts w:ascii="Arial Narrow" w:hAnsi="Arial Narrow" w:cs="Arial"/>
                <w:bCs/>
                <w:sz w:val="22"/>
                <w:szCs w:val="30"/>
              </w:rPr>
              <w:t>Standing Orders, Financial Regulations, General Risk Assessment and other Policies to be reviewed</w:t>
            </w:r>
            <w:r>
              <w:rPr>
                <w:rFonts w:ascii="Arial Narrow" w:hAnsi="Arial Narrow" w:cs="Arial"/>
                <w:bCs/>
                <w:sz w:val="22"/>
                <w:szCs w:val="30"/>
              </w:rPr>
              <w:t xml:space="preserve">.  </w:t>
            </w:r>
            <w:proofErr w:type="spellStart"/>
            <w:r>
              <w:rPr>
                <w:rFonts w:ascii="Arial Narrow" w:hAnsi="Arial Narrow" w:cs="Arial"/>
                <w:bCs/>
                <w:sz w:val="22"/>
                <w:szCs w:val="30"/>
              </w:rPr>
              <w:t>Councillors</w:t>
            </w:r>
            <w:proofErr w:type="spellEnd"/>
            <w:r>
              <w:rPr>
                <w:rFonts w:ascii="Arial Narrow" w:hAnsi="Arial Narrow" w:cs="Arial"/>
                <w:bCs/>
                <w:sz w:val="22"/>
                <w:szCs w:val="30"/>
              </w:rPr>
              <w:t xml:space="preserve"> will be sent the details separately for studying ahead of the meeting with a view to approving</w:t>
            </w:r>
          </w:p>
          <w:p w14:paraId="726E5738" w14:textId="77777777" w:rsidR="00735CAC" w:rsidRPr="00282680" w:rsidRDefault="00735CAC" w:rsidP="00F96C34">
            <w:pPr>
              <w:rPr>
                <w:rFonts w:ascii="Arial Narrow" w:hAnsi="Arial Narrow"/>
                <w:b/>
                <w:sz w:val="10"/>
                <w:szCs w:val="10"/>
              </w:rPr>
            </w:pPr>
          </w:p>
        </w:tc>
        <w:tc>
          <w:tcPr>
            <w:tcW w:w="698" w:type="dxa"/>
          </w:tcPr>
          <w:p w14:paraId="0E150279" w14:textId="1D201FAA" w:rsidR="00735CAC" w:rsidRDefault="00F96C34" w:rsidP="00DA421E">
            <w:pPr>
              <w:rPr>
                <w:rFonts w:ascii="Arial Narrow" w:hAnsi="Arial Narrow"/>
                <w:sz w:val="22"/>
                <w:szCs w:val="22"/>
              </w:rPr>
            </w:pPr>
            <w:r>
              <w:rPr>
                <w:rFonts w:ascii="Arial Narrow" w:hAnsi="Arial Narrow"/>
                <w:sz w:val="22"/>
                <w:szCs w:val="22"/>
              </w:rPr>
              <w:t>1</w:t>
            </w:r>
            <w:r w:rsidR="00735CAC">
              <w:rPr>
                <w:rFonts w:ascii="Arial Narrow" w:hAnsi="Arial Narrow"/>
                <w:sz w:val="22"/>
                <w:szCs w:val="22"/>
              </w:rPr>
              <w:t>5</w:t>
            </w:r>
          </w:p>
          <w:p w14:paraId="570C8AA3" w14:textId="77777777" w:rsidR="00735CAC" w:rsidRDefault="00735CAC" w:rsidP="00DA421E">
            <w:pPr>
              <w:rPr>
                <w:rFonts w:ascii="Arial Narrow" w:hAnsi="Arial Narrow"/>
                <w:sz w:val="22"/>
                <w:szCs w:val="22"/>
              </w:rPr>
            </w:pPr>
          </w:p>
          <w:p w14:paraId="247539B5" w14:textId="77777777" w:rsidR="00735CAC" w:rsidRDefault="00735CAC" w:rsidP="00DA421E">
            <w:pPr>
              <w:rPr>
                <w:rFonts w:ascii="Arial Narrow" w:hAnsi="Arial Narrow"/>
                <w:sz w:val="22"/>
                <w:szCs w:val="22"/>
              </w:rPr>
            </w:pPr>
          </w:p>
        </w:tc>
      </w:tr>
      <w:tr w:rsidR="00735CAC" w14:paraId="7C985D32" w14:textId="77777777" w:rsidTr="00DA421E">
        <w:trPr>
          <w:trHeight w:val="714"/>
        </w:trPr>
        <w:tc>
          <w:tcPr>
            <w:tcW w:w="759" w:type="dxa"/>
          </w:tcPr>
          <w:p w14:paraId="14151013" w14:textId="77777777" w:rsidR="00735CAC" w:rsidRDefault="00735CAC" w:rsidP="00DA421E">
            <w:pPr>
              <w:rPr>
                <w:rFonts w:ascii="Arial Narrow" w:hAnsi="Arial Narrow"/>
                <w:sz w:val="22"/>
              </w:rPr>
            </w:pPr>
            <w:r>
              <w:rPr>
                <w:rFonts w:ascii="Arial Narrow" w:hAnsi="Arial Narrow"/>
                <w:sz w:val="22"/>
              </w:rPr>
              <w:t>9.</w:t>
            </w:r>
          </w:p>
        </w:tc>
        <w:tc>
          <w:tcPr>
            <w:tcW w:w="8983" w:type="dxa"/>
          </w:tcPr>
          <w:p w14:paraId="07166154" w14:textId="77777777" w:rsidR="00735CAC" w:rsidRDefault="00735CAC" w:rsidP="00DA421E">
            <w:pPr>
              <w:rPr>
                <w:rFonts w:ascii="Arial Narrow" w:hAnsi="Arial Narrow"/>
                <w:b/>
                <w:sz w:val="22"/>
              </w:rPr>
            </w:pPr>
            <w:r>
              <w:rPr>
                <w:rFonts w:ascii="Arial Narrow" w:hAnsi="Arial Narrow"/>
                <w:b/>
                <w:sz w:val="22"/>
              </w:rPr>
              <w:t>Items to note:</w:t>
            </w:r>
          </w:p>
          <w:p w14:paraId="78AA4043" w14:textId="67617045" w:rsidR="00735CAC" w:rsidRDefault="00735CAC" w:rsidP="00735CAC">
            <w:pPr>
              <w:rPr>
                <w:rFonts w:ascii="Arial Narrow" w:hAnsi="Arial Narrow"/>
                <w:sz w:val="22"/>
              </w:rPr>
            </w:pPr>
            <w:r>
              <w:rPr>
                <w:rFonts w:ascii="Arial Narrow" w:hAnsi="Arial Narrow"/>
                <w:b/>
                <w:sz w:val="22"/>
              </w:rPr>
              <w:t xml:space="preserve">9.1  </w:t>
            </w:r>
            <w:r>
              <w:rPr>
                <w:rFonts w:ascii="Arial" w:hAnsi="Arial"/>
                <w:b/>
                <w:bCs/>
                <w:sz w:val="22"/>
              </w:rPr>
              <w:t xml:space="preserve"> </w:t>
            </w:r>
            <w:r w:rsidRPr="00735CAC">
              <w:rPr>
                <w:rFonts w:ascii="Arial Narrow" w:hAnsi="Arial Narrow"/>
                <w:sz w:val="22"/>
              </w:rPr>
              <w:t xml:space="preserve">Cyber Crime Insurance.  Due to a number of scam emails being received purportedly from Chairmen of Parish Councils the Clerk checked with the Parish Council’s insurers to enquire if the Policy could be extended to include </w:t>
            </w:r>
            <w:proofErr w:type="spellStart"/>
            <w:r w:rsidRPr="00735CAC">
              <w:rPr>
                <w:rFonts w:ascii="Arial Narrow" w:hAnsi="Arial Narrow"/>
                <w:sz w:val="22"/>
              </w:rPr>
              <w:t>cyber crime</w:t>
            </w:r>
            <w:proofErr w:type="spellEnd"/>
            <w:r w:rsidRPr="00735CAC">
              <w:rPr>
                <w:rFonts w:ascii="Arial Narrow" w:hAnsi="Arial Narrow"/>
                <w:sz w:val="22"/>
              </w:rPr>
              <w:t xml:space="preserve"> insurance and has been advised that the Policy does not include it and the document cannot be extended to include it. </w:t>
            </w:r>
          </w:p>
          <w:p w14:paraId="201CF763" w14:textId="124B4F29" w:rsidR="00077E55" w:rsidRPr="00282680" w:rsidRDefault="00077E55" w:rsidP="00735CAC">
            <w:pPr>
              <w:rPr>
                <w:rFonts w:ascii="Arial Narrow" w:hAnsi="Arial Narrow"/>
                <w:sz w:val="15"/>
                <w:szCs w:val="15"/>
              </w:rPr>
            </w:pPr>
          </w:p>
          <w:p w14:paraId="6E28823A" w14:textId="787EE9BE" w:rsidR="00077E55" w:rsidRDefault="00077E55" w:rsidP="00735CAC">
            <w:pPr>
              <w:rPr>
                <w:rFonts w:ascii="Arial Narrow" w:hAnsi="Arial Narrow"/>
                <w:sz w:val="22"/>
              </w:rPr>
            </w:pPr>
            <w:r>
              <w:rPr>
                <w:rFonts w:ascii="Arial Narrow" w:hAnsi="Arial Narrow"/>
                <w:b/>
                <w:bCs/>
                <w:sz w:val="22"/>
              </w:rPr>
              <w:t xml:space="preserve">9.2  Flooding at </w:t>
            </w:r>
            <w:proofErr w:type="spellStart"/>
            <w:r>
              <w:rPr>
                <w:rFonts w:ascii="Arial Narrow" w:hAnsi="Arial Narrow"/>
                <w:b/>
                <w:bCs/>
                <w:sz w:val="22"/>
              </w:rPr>
              <w:t>Happylands</w:t>
            </w:r>
            <w:proofErr w:type="spellEnd"/>
            <w:r>
              <w:rPr>
                <w:rFonts w:ascii="Arial Narrow" w:hAnsi="Arial Narrow"/>
                <w:b/>
                <w:bCs/>
                <w:sz w:val="22"/>
              </w:rPr>
              <w:t xml:space="preserve">.  </w:t>
            </w:r>
            <w:r>
              <w:rPr>
                <w:rFonts w:ascii="Arial Narrow" w:hAnsi="Arial Narrow"/>
                <w:sz w:val="22"/>
              </w:rPr>
              <w:t>The Clerk received an email on the evening of Sunday 4 October from a resident whose property was at risk of flooding.  She telephoned her immediately and ascertain that since the email was sent, the water level had receded and there was no risk to the property being flooded that night.</w:t>
            </w:r>
          </w:p>
          <w:p w14:paraId="37DA2951" w14:textId="27C7D0EF" w:rsidR="00077E55" w:rsidRDefault="00077E55" w:rsidP="00735CAC">
            <w:pPr>
              <w:rPr>
                <w:rFonts w:ascii="Arial Narrow" w:hAnsi="Arial Narrow"/>
                <w:sz w:val="22"/>
              </w:rPr>
            </w:pPr>
            <w:r>
              <w:rPr>
                <w:rFonts w:ascii="Arial Narrow" w:hAnsi="Arial Narrow"/>
                <w:sz w:val="22"/>
              </w:rPr>
              <w:t xml:space="preserve">The Clerk sent an email to the DCC </w:t>
            </w:r>
            <w:proofErr w:type="spellStart"/>
            <w:r>
              <w:rPr>
                <w:rFonts w:ascii="Arial Narrow" w:hAnsi="Arial Narrow"/>
                <w:sz w:val="22"/>
              </w:rPr>
              <w:t>Neighbourhood</w:t>
            </w:r>
            <w:proofErr w:type="spellEnd"/>
            <w:r>
              <w:rPr>
                <w:rFonts w:ascii="Arial Narrow" w:hAnsi="Arial Narrow"/>
                <w:sz w:val="22"/>
              </w:rPr>
              <w:t xml:space="preserve"> Highways Manager with County </w:t>
            </w:r>
            <w:proofErr w:type="spellStart"/>
            <w:r>
              <w:rPr>
                <w:rFonts w:ascii="Arial Narrow" w:hAnsi="Arial Narrow"/>
                <w:sz w:val="22"/>
              </w:rPr>
              <w:t>Councillor</w:t>
            </w:r>
            <w:proofErr w:type="spellEnd"/>
            <w:r>
              <w:rPr>
                <w:rFonts w:ascii="Arial Narrow" w:hAnsi="Arial Narrow"/>
                <w:sz w:val="22"/>
              </w:rPr>
              <w:t xml:space="preserve"> Parsons and </w:t>
            </w: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w:t>
            </w:r>
            <w:proofErr w:type="spellStart"/>
            <w:r>
              <w:rPr>
                <w:rFonts w:ascii="Arial Narrow" w:hAnsi="Arial Narrow"/>
                <w:sz w:val="22"/>
              </w:rPr>
              <w:t>Geen</w:t>
            </w:r>
            <w:proofErr w:type="spellEnd"/>
            <w:r>
              <w:rPr>
                <w:rFonts w:ascii="Arial Narrow" w:hAnsi="Arial Narrow"/>
                <w:sz w:val="22"/>
              </w:rPr>
              <w:t xml:space="preserve"> copied in for information.</w:t>
            </w:r>
          </w:p>
          <w:p w14:paraId="37A7228A" w14:textId="21E4C713" w:rsidR="00077E55" w:rsidRPr="00282680" w:rsidRDefault="00077E55" w:rsidP="00735CAC">
            <w:pPr>
              <w:rPr>
                <w:rFonts w:ascii="Arial Narrow" w:hAnsi="Arial Narrow"/>
                <w:sz w:val="15"/>
                <w:szCs w:val="15"/>
              </w:rPr>
            </w:pPr>
          </w:p>
          <w:p w14:paraId="60B5ED8E" w14:textId="60C50300" w:rsidR="00077E55" w:rsidRDefault="00077E55" w:rsidP="00735CAC">
            <w:pPr>
              <w:rPr>
                <w:rFonts w:ascii="Arial Narrow" w:hAnsi="Arial Narrow"/>
                <w:sz w:val="22"/>
              </w:rPr>
            </w:pPr>
            <w:r>
              <w:rPr>
                <w:rFonts w:ascii="Arial Narrow" w:hAnsi="Arial Narrow"/>
                <w:sz w:val="22"/>
              </w:rPr>
              <w:t xml:space="preserve">The </w:t>
            </w:r>
            <w:proofErr w:type="spellStart"/>
            <w:r>
              <w:rPr>
                <w:rFonts w:ascii="Arial Narrow" w:hAnsi="Arial Narrow"/>
                <w:sz w:val="22"/>
              </w:rPr>
              <w:t>Neighbourhood</w:t>
            </w:r>
            <w:proofErr w:type="spellEnd"/>
            <w:r>
              <w:rPr>
                <w:rFonts w:ascii="Arial Narrow" w:hAnsi="Arial Narrow"/>
                <w:sz w:val="22"/>
              </w:rPr>
              <w:t xml:space="preserve"> Highway Manager contacted the resident the following day and carried out a site visit.</w:t>
            </w:r>
          </w:p>
          <w:p w14:paraId="0110FD6E" w14:textId="47844E30" w:rsidR="00077E55" w:rsidRDefault="00077E55" w:rsidP="00735CAC">
            <w:pPr>
              <w:rPr>
                <w:rFonts w:ascii="Arial Narrow" w:hAnsi="Arial Narrow"/>
                <w:sz w:val="22"/>
              </w:rPr>
            </w:pPr>
            <w:r>
              <w:rPr>
                <w:rFonts w:ascii="Arial Narrow" w:hAnsi="Arial Narrow"/>
                <w:sz w:val="22"/>
              </w:rPr>
              <w:lastRenderedPageBreak/>
              <w:t>On Wednesday, 11 November, the Clerk received an email from the resident who advised that the contractors had installed a new trench which will prevent water flowing towards their property and grateful thanks were expressed to everyone involved.</w:t>
            </w:r>
          </w:p>
          <w:p w14:paraId="39B8598F" w14:textId="70509FC8" w:rsidR="00F96C34" w:rsidRPr="00282680" w:rsidRDefault="00F96C34" w:rsidP="00735CAC">
            <w:pPr>
              <w:rPr>
                <w:rFonts w:ascii="Arial Narrow" w:hAnsi="Arial Narrow"/>
                <w:sz w:val="15"/>
                <w:szCs w:val="15"/>
              </w:rPr>
            </w:pPr>
          </w:p>
          <w:p w14:paraId="600EBDE1" w14:textId="35B0C0A0" w:rsidR="00F96C34" w:rsidRDefault="00F96C34" w:rsidP="00735CAC">
            <w:pPr>
              <w:rPr>
                <w:rFonts w:ascii="Arial Narrow" w:hAnsi="Arial Narrow"/>
                <w:sz w:val="22"/>
              </w:rPr>
            </w:pPr>
            <w:r>
              <w:rPr>
                <w:rFonts w:ascii="Arial Narrow" w:hAnsi="Arial Narrow"/>
                <w:b/>
                <w:bCs/>
                <w:sz w:val="22"/>
              </w:rPr>
              <w:t xml:space="preserve">9.3  Snow Warden.  </w:t>
            </w:r>
            <w:r>
              <w:rPr>
                <w:rFonts w:ascii="Arial Narrow" w:hAnsi="Arial Narrow"/>
                <w:sz w:val="22"/>
              </w:rPr>
              <w:t xml:space="preserve">To note that </w:t>
            </w:r>
            <w:proofErr w:type="spellStart"/>
            <w:r>
              <w:rPr>
                <w:rFonts w:ascii="Arial Narrow" w:hAnsi="Arial Narrow"/>
                <w:sz w:val="22"/>
              </w:rPr>
              <w:t>Councillor</w:t>
            </w:r>
            <w:proofErr w:type="spellEnd"/>
            <w:r>
              <w:rPr>
                <w:rFonts w:ascii="Arial Narrow" w:hAnsi="Arial Narrow"/>
                <w:sz w:val="22"/>
              </w:rPr>
              <w:t xml:space="preserve"> Cornish has been asked if he would be willing to take on this role.</w:t>
            </w:r>
          </w:p>
          <w:p w14:paraId="58DA9BE8" w14:textId="559BEEB1" w:rsidR="00F96C34" w:rsidRPr="00282680" w:rsidRDefault="00F96C34" w:rsidP="00735CAC">
            <w:pPr>
              <w:rPr>
                <w:rFonts w:ascii="Arial Narrow" w:hAnsi="Arial Narrow"/>
                <w:sz w:val="15"/>
                <w:szCs w:val="15"/>
              </w:rPr>
            </w:pPr>
          </w:p>
          <w:p w14:paraId="5A20ED37" w14:textId="746B78B3" w:rsidR="00F96C34" w:rsidRDefault="00F96C34" w:rsidP="00735CAC">
            <w:pPr>
              <w:rPr>
                <w:rFonts w:ascii="Arial Narrow" w:hAnsi="Arial Narrow"/>
                <w:sz w:val="22"/>
              </w:rPr>
            </w:pPr>
            <w:r>
              <w:rPr>
                <w:rFonts w:ascii="Arial Narrow" w:hAnsi="Arial Narrow"/>
                <w:b/>
                <w:bCs/>
                <w:sz w:val="22"/>
              </w:rPr>
              <w:t xml:space="preserve">9.4  Fly Tipping.  </w:t>
            </w:r>
            <w:r>
              <w:rPr>
                <w:rFonts w:ascii="Arial Narrow" w:hAnsi="Arial Narrow"/>
                <w:sz w:val="22"/>
              </w:rPr>
              <w:t xml:space="preserve">To note that TDC has been asked for assistance for this recurring issue at the layby between </w:t>
            </w:r>
            <w:proofErr w:type="spellStart"/>
            <w:r>
              <w:rPr>
                <w:rFonts w:ascii="Arial Narrow" w:hAnsi="Arial Narrow"/>
                <w:sz w:val="22"/>
              </w:rPr>
              <w:t>Stibb</w:t>
            </w:r>
            <w:proofErr w:type="spellEnd"/>
            <w:r>
              <w:rPr>
                <w:rFonts w:ascii="Arial Narrow" w:hAnsi="Arial Narrow"/>
                <w:sz w:val="22"/>
              </w:rPr>
              <w:t xml:space="preserve"> Cross and </w:t>
            </w:r>
            <w:proofErr w:type="spellStart"/>
            <w:r>
              <w:rPr>
                <w:rFonts w:ascii="Arial Narrow" w:hAnsi="Arial Narrow"/>
                <w:sz w:val="22"/>
              </w:rPr>
              <w:t>Powlers</w:t>
            </w:r>
            <w:proofErr w:type="spellEnd"/>
            <w:r>
              <w:rPr>
                <w:rFonts w:ascii="Arial Narrow" w:hAnsi="Arial Narrow"/>
                <w:sz w:val="22"/>
              </w:rPr>
              <w:t xml:space="preserve"> Piece.</w:t>
            </w:r>
          </w:p>
          <w:p w14:paraId="5A0250DB" w14:textId="25E4B5B4" w:rsidR="00F96C34" w:rsidRPr="00282680" w:rsidRDefault="00F96C34" w:rsidP="00735CAC">
            <w:pPr>
              <w:rPr>
                <w:rFonts w:ascii="Arial Narrow" w:hAnsi="Arial Narrow"/>
                <w:sz w:val="15"/>
                <w:szCs w:val="15"/>
              </w:rPr>
            </w:pPr>
          </w:p>
          <w:p w14:paraId="36DADEDE" w14:textId="77777777" w:rsidR="0040092C" w:rsidRDefault="00F96C34" w:rsidP="00735CAC">
            <w:pPr>
              <w:rPr>
                <w:rFonts w:ascii="Arial Narrow" w:hAnsi="Arial Narrow"/>
                <w:sz w:val="22"/>
              </w:rPr>
            </w:pPr>
            <w:r>
              <w:rPr>
                <w:rFonts w:ascii="Arial Narrow" w:hAnsi="Arial Narrow"/>
                <w:b/>
                <w:bCs/>
                <w:sz w:val="22"/>
              </w:rPr>
              <w:t xml:space="preserve">9.5  Information Commissioner’s Office (ICO).  </w:t>
            </w:r>
            <w:r>
              <w:rPr>
                <w:rFonts w:ascii="Arial Narrow" w:hAnsi="Arial Narrow"/>
                <w:sz w:val="22"/>
              </w:rPr>
              <w:t>To note that the</w:t>
            </w:r>
            <w:r w:rsidR="0040092C">
              <w:rPr>
                <w:rFonts w:ascii="Arial Narrow" w:hAnsi="Arial Narrow"/>
                <w:sz w:val="22"/>
              </w:rPr>
              <w:t xml:space="preserve"> direct debit form</w:t>
            </w:r>
            <w:r>
              <w:rPr>
                <w:rFonts w:ascii="Arial Narrow" w:hAnsi="Arial Narrow"/>
                <w:sz w:val="22"/>
              </w:rPr>
              <w:t xml:space="preserve"> has been sent to </w:t>
            </w: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Drake for signing which the Clerk will countersign and forward to the</w:t>
            </w:r>
            <w:r w:rsidR="0040092C">
              <w:rPr>
                <w:rFonts w:ascii="Arial Narrow" w:hAnsi="Arial Narrow"/>
                <w:sz w:val="22"/>
              </w:rPr>
              <w:t xml:space="preserve"> ICO for the Data Protection Renewal Fee to be paid in this way for the future. </w:t>
            </w:r>
          </w:p>
          <w:p w14:paraId="19C5A71B" w14:textId="77777777" w:rsidR="0040092C" w:rsidRPr="00282680" w:rsidRDefault="0040092C" w:rsidP="00735CAC">
            <w:pPr>
              <w:rPr>
                <w:rFonts w:ascii="Arial Narrow" w:hAnsi="Arial Narrow"/>
                <w:sz w:val="15"/>
                <w:szCs w:val="15"/>
              </w:rPr>
            </w:pPr>
          </w:p>
          <w:p w14:paraId="521B938E" w14:textId="44EDF0F2" w:rsidR="00F96C34" w:rsidRDefault="0040092C" w:rsidP="00735CAC">
            <w:pPr>
              <w:rPr>
                <w:rFonts w:ascii="Arial Narrow" w:hAnsi="Arial Narrow"/>
                <w:sz w:val="22"/>
              </w:rPr>
            </w:pPr>
            <w:r>
              <w:rPr>
                <w:rFonts w:ascii="Arial Narrow" w:hAnsi="Arial Narrow"/>
                <w:b/>
                <w:bCs/>
                <w:sz w:val="22"/>
              </w:rPr>
              <w:t xml:space="preserve">9.6  Vacancy on the Parish Council.  </w:t>
            </w:r>
            <w:r>
              <w:rPr>
                <w:rFonts w:ascii="Arial Narrow" w:hAnsi="Arial Narrow"/>
                <w:sz w:val="22"/>
              </w:rPr>
              <w:t>To note that details have been publicized but as yet, there have been no letters requesting to be co-opted.</w:t>
            </w:r>
            <w:r w:rsidR="00F96C34">
              <w:rPr>
                <w:rFonts w:ascii="Arial Narrow" w:hAnsi="Arial Narrow"/>
                <w:sz w:val="22"/>
              </w:rPr>
              <w:t xml:space="preserve"> </w:t>
            </w:r>
          </w:p>
          <w:p w14:paraId="77415C49" w14:textId="217E5DB3" w:rsidR="002A0D1D" w:rsidRPr="002A0D1D" w:rsidRDefault="002A0D1D" w:rsidP="00735CAC">
            <w:pPr>
              <w:rPr>
                <w:rFonts w:ascii="Arial Narrow" w:hAnsi="Arial Narrow"/>
                <w:sz w:val="15"/>
                <w:szCs w:val="15"/>
              </w:rPr>
            </w:pPr>
          </w:p>
          <w:p w14:paraId="07DD5534" w14:textId="351212DD" w:rsidR="002A0D1D" w:rsidRPr="002A0D1D" w:rsidRDefault="002A0D1D" w:rsidP="00735CAC">
            <w:pPr>
              <w:rPr>
                <w:rFonts w:ascii="Arial Narrow" w:hAnsi="Arial Narrow"/>
                <w:sz w:val="22"/>
              </w:rPr>
            </w:pPr>
            <w:r>
              <w:rPr>
                <w:rFonts w:ascii="Arial Narrow" w:hAnsi="Arial Narrow"/>
                <w:b/>
                <w:bCs/>
                <w:sz w:val="22"/>
              </w:rPr>
              <w:t xml:space="preserve">9.7  Accumulation of leaves at West </w:t>
            </w:r>
            <w:proofErr w:type="spellStart"/>
            <w:r>
              <w:rPr>
                <w:rFonts w:ascii="Arial Narrow" w:hAnsi="Arial Narrow"/>
                <w:b/>
                <w:bCs/>
                <w:sz w:val="22"/>
              </w:rPr>
              <w:t>Putford</w:t>
            </w:r>
            <w:proofErr w:type="spellEnd"/>
            <w:r>
              <w:rPr>
                <w:rFonts w:ascii="Arial Narrow" w:hAnsi="Arial Narrow"/>
                <w:b/>
                <w:bCs/>
                <w:sz w:val="22"/>
              </w:rPr>
              <w:t xml:space="preserve"> Bridge.</w:t>
            </w:r>
            <w:r>
              <w:rPr>
                <w:rFonts w:ascii="Arial Narrow" w:hAnsi="Arial Narrow"/>
                <w:sz w:val="22"/>
              </w:rPr>
              <w:t xml:space="preserve">  As a result of representations from parishioners, the Clerk, with the assistance of County </w:t>
            </w:r>
            <w:proofErr w:type="spellStart"/>
            <w:r>
              <w:rPr>
                <w:rFonts w:ascii="Arial Narrow" w:hAnsi="Arial Narrow"/>
                <w:sz w:val="22"/>
              </w:rPr>
              <w:t>Councillor</w:t>
            </w:r>
            <w:proofErr w:type="spellEnd"/>
            <w:r>
              <w:rPr>
                <w:rFonts w:ascii="Arial Narrow" w:hAnsi="Arial Narrow"/>
                <w:sz w:val="22"/>
              </w:rPr>
              <w:t xml:space="preserve"> Parsons, District </w:t>
            </w:r>
            <w:proofErr w:type="spellStart"/>
            <w:r>
              <w:rPr>
                <w:rFonts w:ascii="Arial Narrow" w:hAnsi="Arial Narrow"/>
                <w:sz w:val="22"/>
              </w:rPr>
              <w:t>Councillor</w:t>
            </w:r>
            <w:proofErr w:type="spellEnd"/>
            <w:r>
              <w:rPr>
                <w:rFonts w:ascii="Arial Narrow" w:hAnsi="Arial Narrow"/>
                <w:sz w:val="22"/>
              </w:rPr>
              <w:t xml:space="preserve"> Pennington, DCC </w:t>
            </w:r>
            <w:proofErr w:type="spellStart"/>
            <w:r>
              <w:rPr>
                <w:rFonts w:ascii="Arial Narrow" w:hAnsi="Arial Narrow"/>
                <w:sz w:val="22"/>
              </w:rPr>
              <w:t>Neighbourhood</w:t>
            </w:r>
            <w:proofErr w:type="spellEnd"/>
            <w:r>
              <w:rPr>
                <w:rFonts w:ascii="Arial Narrow" w:hAnsi="Arial Narrow"/>
                <w:sz w:val="22"/>
              </w:rPr>
              <w:t xml:space="preserve"> Highways Manager and TDC made arrangements for these to be collected, thus reducing the risk of injury by slipping in wet weather, due to the volume which had accumulated, some of which had been removed by residents who were concerned about the situation. </w:t>
            </w:r>
          </w:p>
          <w:p w14:paraId="3670423A" w14:textId="77777777" w:rsidR="00735CAC" w:rsidRPr="00282680" w:rsidRDefault="00735CAC" w:rsidP="00735CAC">
            <w:pPr>
              <w:rPr>
                <w:rFonts w:ascii="Arial" w:hAnsi="Arial"/>
                <w:sz w:val="15"/>
                <w:szCs w:val="15"/>
              </w:rPr>
            </w:pPr>
          </w:p>
          <w:p w14:paraId="17270B15" w14:textId="608A1F1D" w:rsidR="00735CAC" w:rsidRPr="000B1589" w:rsidRDefault="00735CAC" w:rsidP="00735CAC">
            <w:pPr>
              <w:rPr>
                <w:rFonts w:ascii="Arial Narrow" w:hAnsi="Arial Narrow"/>
                <w:sz w:val="22"/>
              </w:rPr>
            </w:pPr>
            <w:r>
              <w:rPr>
                <w:rFonts w:ascii="Arial Narrow" w:hAnsi="Arial Narrow"/>
                <w:b/>
                <w:sz w:val="22"/>
              </w:rPr>
              <w:t>9.</w:t>
            </w:r>
            <w:r w:rsidR="002A0D1D">
              <w:rPr>
                <w:rFonts w:ascii="Arial Narrow" w:hAnsi="Arial Narrow"/>
                <w:b/>
                <w:sz w:val="22"/>
              </w:rPr>
              <w:t>8</w:t>
            </w:r>
            <w:r>
              <w:rPr>
                <w:rFonts w:ascii="Arial Narrow" w:hAnsi="Arial Narrow"/>
                <w:b/>
                <w:sz w:val="22"/>
              </w:rPr>
              <w:t xml:space="preserve">  Clerk’s </w:t>
            </w:r>
            <w:r>
              <w:rPr>
                <w:rFonts w:ascii="Arial Narrow" w:hAnsi="Arial Narrow"/>
                <w:b/>
                <w:sz w:val="22"/>
              </w:rPr>
              <w:t>Christmas</w:t>
            </w:r>
            <w:r>
              <w:rPr>
                <w:rFonts w:ascii="Arial Narrow" w:hAnsi="Arial Narrow"/>
                <w:b/>
                <w:sz w:val="22"/>
              </w:rPr>
              <w:t xml:space="preserve"> Leave.  </w:t>
            </w:r>
            <w:r>
              <w:rPr>
                <w:rFonts w:ascii="Arial Narrow" w:hAnsi="Arial Narrow"/>
                <w:bCs/>
                <w:sz w:val="22"/>
              </w:rPr>
              <w:t>T</w:t>
            </w:r>
            <w:r>
              <w:rPr>
                <w:rFonts w:ascii="Arial Narrow" w:hAnsi="Arial Narrow"/>
                <w:bCs/>
                <w:sz w:val="22"/>
              </w:rPr>
              <w:t>hursday, 24</w:t>
            </w:r>
            <w:r w:rsidR="00F96C34">
              <w:rPr>
                <w:rFonts w:ascii="Arial Narrow" w:hAnsi="Arial Narrow"/>
                <w:bCs/>
                <w:sz w:val="22"/>
              </w:rPr>
              <w:t xml:space="preserve"> </w:t>
            </w:r>
            <w:r>
              <w:rPr>
                <w:rFonts w:ascii="Arial Narrow" w:hAnsi="Arial Narrow"/>
                <w:bCs/>
                <w:sz w:val="22"/>
              </w:rPr>
              <w:t xml:space="preserve">December 2020 to Sunday, 3 January 2021.  </w:t>
            </w:r>
          </w:p>
        </w:tc>
        <w:tc>
          <w:tcPr>
            <w:tcW w:w="698" w:type="dxa"/>
          </w:tcPr>
          <w:p w14:paraId="6FB48D29" w14:textId="46870E34" w:rsidR="00735CAC" w:rsidRDefault="00F96C34" w:rsidP="00DA421E">
            <w:pPr>
              <w:rPr>
                <w:rFonts w:ascii="Arial Narrow" w:hAnsi="Arial Narrow"/>
                <w:sz w:val="22"/>
                <w:szCs w:val="22"/>
              </w:rPr>
            </w:pPr>
            <w:r>
              <w:rPr>
                <w:rFonts w:ascii="Arial Narrow" w:hAnsi="Arial Narrow"/>
                <w:sz w:val="22"/>
                <w:szCs w:val="22"/>
              </w:rPr>
              <w:lastRenderedPageBreak/>
              <w:t>10</w:t>
            </w:r>
          </w:p>
        </w:tc>
      </w:tr>
      <w:tr w:rsidR="00735CAC" w:rsidRPr="009E334B" w14:paraId="4CFF7604" w14:textId="77777777" w:rsidTr="00DA421E">
        <w:trPr>
          <w:trHeight w:val="320"/>
        </w:trPr>
        <w:tc>
          <w:tcPr>
            <w:tcW w:w="759" w:type="dxa"/>
          </w:tcPr>
          <w:p w14:paraId="7C3C3861" w14:textId="77777777" w:rsidR="00735CAC" w:rsidRDefault="00735CAC" w:rsidP="00DA421E">
            <w:pPr>
              <w:rPr>
                <w:rFonts w:ascii="Arial Narrow" w:hAnsi="Arial Narrow"/>
                <w:sz w:val="22"/>
              </w:rPr>
            </w:pPr>
            <w:r>
              <w:rPr>
                <w:rFonts w:ascii="Arial Narrow" w:hAnsi="Arial Narrow"/>
                <w:sz w:val="22"/>
              </w:rPr>
              <w:t>10.</w:t>
            </w:r>
          </w:p>
        </w:tc>
        <w:tc>
          <w:tcPr>
            <w:tcW w:w="8983" w:type="dxa"/>
          </w:tcPr>
          <w:p w14:paraId="2D4BCCC3" w14:textId="5F204E8D" w:rsidR="00735CAC" w:rsidRDefault="00735CAC" w:rsidP="00DA421E">
            <w:pPr>
              <w:rPr>
                <w:rFonts w:ascii="Arial Narrow" w:hAnsi="Arial Narrow"/>
                <w:b/>
                <w:sz w:val="22"/>
              </w:rPr>
            </w:pPr>
            <w:r>
              <w:rPr>
                <w:rFonts w:ascii="Arial Narrow" w:hAnsi="Arial Narrow"/>
                <w:b/>
                <w:sz w:val="22"/>
              </w:rPr>
              <w:t xml:space="preserve">Date of next meeting.  Wednesday, </w:t>
            </w:r>
            <w:r w:rsidR="00565E21">
              <w:rPr>
                <w:rFonts w:ascii="Arial Narrow" w:hAnsi="Arial Narrow"/>
                <w:b/>
                <w:sz w:val="22"/>
              </w:rPr>
              <w:t>20 January</w:t>
            </w:r>
            <w:r>
              <w:rPr>
                <w:rFonts w:ascii="Arial Narrow" w:hAnsi="Arial Narrow"/>
                <w:b/>
                <w:sz w:val="22"/>
              </w:rPr>
              <w:t xml:space="preserve"> 202</w:t>
            </w:r>
            <w:r w:rsidR="00565E21">
              <w:rPr>
                <w:rFonts w:ascii="Arial Narrow" w:hAnsi="Arial Narrow"/>
                <w:b/>
                <w:sz w:val="22"/>
              </w:rPr>
              <w:t>1</w:t>
            </w:r>
            <w:r>
              <w:rPr>
                <w:rFonts w:ascii="Arial Narrow" w:hAnsi="Arial Narrow"/>
                <w:b/>
                <w:sz w:val="22"/>
              </w:rPr>
              <w:t xml:space="preserve"> at 7.30pm by </w:t>
            </w:r>
            <w:r>
              <w:rPr>
                <w:rFonts w:ascii="Arial Narrow" w:hAnsi="Arial Narrow"/>
                <w:b/>
                <w:sz w:val="22"/>
              </w:rPr>
              <w:t>Zoom.</w:t>
            </w:r>
          </w:p>
          <w:p w14:paraId="7040B1A4" w14:textId="77777777" w:rsidR="00735CAC" w:rsidRDefault="00735CAC" w:rsidP="00DA421E">
            <w:pPr>
              <w:rPr>
                <w:rFonts w:ascii="Arial Narrow" w:hAnsi="Arial Narrow"/>
                <w:b/>
                <w:sz w:val="22"/>
              </w:rPr>
            </w:pPr>
          </w:p>
          <w:p w14:paraId="7CEBDCBB" w14:textId="77777777" w:rsidR="00735CAC" w:rsidRPr="00ED6FDB" w:rsidRDefault="00735CAC" w:rsidP="00DA421E">
            <w:pPr>
              <w:rPr>
                <w:rFonts w:ascii="Arial Narrow" w:hAnsi="Arial Narrow"/>
                <w:sz w:val="22"/>
              </w:rPr>
            </w:pPr>
          </w:p>
        </w:tc>
        <w:tc>
          <w:tcPr>
            <w:tcW w:w="698" w:type="dxa"/>
          </w:tcPr>
          <w:p w14:paraId="7F7FF162" w14:textId="225357E2" w:rsidR="00735CAC" w:rsidRDefault="00077E55" w:rsidP="00DA421E">
            <w:pPr>
              <w:rPr>
                <w:rFonts w:ascii="Arial Narrow" w:hAnsi="Arial Narrow"/>
                <w:sz w:val="22"/>
                <w:szCs w:val="22"/>
              </w:rPr>
            </w:pPr>
            <w:r>
              <w:rPr>
                <w:rFonts w:ascii="Arial Narrow" w:hAnsi="Arial Narrow"/>
                <w:sz w:val="22"/>
                <w:szCs w:val="22"/>
              </w:rPr>
              <w:t>1</w:t>
            </w:r>
          </w:p>
          <w:p w14:paraId="6A5C3BC1" w14:textId="77777777" w:rsidR="00735CAC" w:rsidRDefault="00735CAC" w:rsidP="00DA421E">
            <w:pPr>
              <w:rPr>
                <w:rFonts w:ascii="Arial Narrow" w:hAnsi="Arial Narrow"/>
                <w:sz w:val="18"/>
                <w:szCs w:val="18"/>
              </w:rPr>
            </w:pPr>
            <w:r w:rsidRPr="009E334B">
              <w:rPr>
                <w:rFonts w:ascii="Arial Narrow" w:hAnsi="Arial Narrow"/>
                <w:sz w:val="18"/>
                <w:szCs w:val="18"/>
              </w:rPr>
              <w:t xml:space="preserve">Total </w:t>
            </w:r>
          </w:p>
          <w:p w14:paraId="6F6D3E64" w14:textId="5CC14311" w:rsidR="00735CAC" w:rsidRPr="009E334B" w:rsidRDefault="00735CAC" w:rsidP="00DA421E">
            <w:pPr>
              <w:rPr>
                <w:rFonts w:ascii="Arial Narrow" w:hAnsi="Arial Narrow"/>
                <w:sz w:val="18"/>
                <w:szCs w:val="18"/>
              </w:rPr>
            </w:pPr>
            <w:r>
              <w:rPr>
                <w:rFonts w:ascii="Arial Narrow" w:hAnsi="Arial Narrow"/>
                <w:sz w:val="18"/>
                <w:szCs w:val="18"/>
              </w:rPr>
              <w:t xml:space="preserve"> </w:t>
            </w:r>
            <w:r w:rsidR="0040092C">
              <w:rPr>
                <w:rFonts w:ascii="Arial Narrow" w:hAnsi="Arial Narrow"/>
                <w:sz w:val="18"/>
                <w:szCs w:val="18"/>
              </w:rPr>
              <w:t>80</w:t>
            </w:r>
            <w:r w:rsidR="00077E55">
              <w:rPr>
                <w:rFonts w:ascii="Arial Narrow" w:hAnsi="Arial Narrow"/>
                <w:sz w:val="18"/>
                <w:szCs w:val="18"/>
              </w:rPr>
              <w:t xml:space="preserve"> </w:t>
            </w:r>
            <w:r w:rsidRPr="009E334B">
              <w:rPr>
                <w:rFonts w:ascii="Arial Narrow" w:hAnsi="Arial Narrow"/>
                <w:sz w:val="18"/>
                <w:szCs w:val="18"/>
              </w:rPr>
              <w:t>mins</w:t>
            </w:r>
          </w:p>
        </w:tc>
      </w:tr>
    </w:tbl>
    <w:p w14:paraId="6D028B7E" w14:textId="77777777" w:rsidR="00EC2598" w:rsidRDefault="002A0D1D"/>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4" type="#_x0000_t75" style="width:15.75pt;height:16.95pt" o:bullet="t">
        <v:imagedata r:id="rId1" o:title="Red Swirl"/>
      </v:shape>
    </w:pict>
  </w:numPicBullet>
  <w:abstractNum w:abstractNumId="0" w15:restartNumberingAfterBreak="0">
    <w:nsid w:val="008B7163"/>
    <w:multiLevelType w:val="hybridMultilevel"/>
    <w:tmpl w:val="5D38A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811AB"/>
    <w:multiLevelType w:val="hybridMultilevel"/>
    <w:tmpl w:val="370C4C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E781A"/>
    <w:multiLevelType w:val="hybridMultilevel"/>
    <w:tmpl w:val="4FDE8C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E4602"/>
    <w:multiLevelType w:val="hybridMultilevel"/>
    <w:tmpl w:val="6D50F0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F5B65"/>
    <w:multiLevelType w:val="hybridMultilevel"/>
    <w:tmpl w:val="A8567A8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9529F"/>
    <w:multiLevelType w:val="hybridMultilevel"/>
    <w:tmpl w:val="DA240EA4"/>
    <w:lvl w:ilvl="0" w:tplc="BE1CAC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AC"/>
    <w:rsid w:val="00077E55"/>
    <w:rsid w:val="000851AD"/>
    <w:rsid w:val="00256ED6"/>
    <w:rsid w:val="00282680"/>
    <w:rsid w:val="002A0D1D"/>
    <w:rsid w:val="0040092C"/>
    <w:rsid w:val="004E10DD"/>
    <w:rsid w:val="00565E21"/>
    <w:rsid w:val="00735CAC"/>
    <w:rsid w:val="00775446"/>
    <w:rsid w:val="00BD5C49"/>
    <w:rsid w:val="00D73DE5"/>
    <w:rsid w:val="00DA28DD"/>
    <w:rsid w:val="00F9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D9DF04"/>
  <w15:chartTrackingRefBased/>
  <w15:docId w15:val="{2BCE7270-BD60-E048-A317-2FA564FF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A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35CAC"/>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735CAC"/>
    <w:rPr>
      <w:rFonts w:ascii="Castellar" w:eastAsia="Times New Roman" w:hAnsi="Castellar" w:cs="Times New Roman"/>
      <w:sz w:val="32"/>
    </w:rPr>
  </w:style>
  <w:style w:type="paragraph" w:styleId="BodyText">
    <w:name w:val="Body Text"/>
    <w:basedOn w:val="Normal"/>
    <w:link w:val="BodyTextChar"/>
    <w:uiPriority w:val="99"/>
    <w:rsid w:val="00735CAC"/>
    <w:pPr>
      <w:jc w:val="center"/>
    </w:pPr>
    <w:rPr>
      <w:rFonts w:ascii="Arial" w:hAnsi="Arial" w:cs="Arial"/>
      <w:lang w:val="en-GB"/>
    </w:rPr>
  </w:style>
  <w:style w:type="character" w:customStyle="1" w:styleId="BodyTextChar">
    <w:name w:val="Body Text Char"/>
    <w:basedOn w:val="DefaultParagraphFont"/>
    <w:link w:val="BodyText"/>
    <w:uiPriority w:val="99"/>
    <w:rsid w:val="00735CAC"/>
    <w:rPr>
      <w:rFonts w:ascii="Arial" w:eastAsia="Times New Roman" w:hAnsi="Arial" w:cs="Arial"/>
    </w:rPr>
  </w:style>
  <w:style w:type="paragraph" w:styleId="ListParagraph">
    <w:name w:val="List Paragraph"/>
    <w:basedOn w:val="Normal"/>
    <w:uiPriority w:val="34"/>
    <w:qFormat/>
    <w:rsid w:val="00735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ridge.gov.uk/planningonline" TargetMode="External"/><Relationship Id="rId5" Type="http://schemas.openxmlformats.org/officeDocument/2006/relationships/hyperlink" Target="http://www.torridge.gov.uk/planningonlin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4</cp:revision>
  <dcterms:created xsi:type="dcterms:W3CDTF">2020-11-13T12:30:00Z</dcterms:created>
  <dcterms:modified xsi:type="dcterms:W3CDTF">2020-11-13T15:43:00Z</dcterms:modified>
</cp:coreProperties>
</file>