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B" w:rsidRDefault="00B5381B" w:rsidP="00B538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WEST AND EAST PUTFORD PARISH COUNCIL</w:t>
      </w:r>
    </w:p>
    <w:p w:rsidR="00B5381B" w:rsidRDefault="00B5381B" w:rsidP="00B5381B">
      <w:pPr>
        <w:jc w:val="center"/>
        <w:rPr>
          <w:rFonts w:ascii="Arial" w:hAnsi="Arial" w:cs="Arial"/>
          <w:b/>
          <w:u w:val="single"/>
        </w:rPr>
      </w:pPr>
    </w:p>
    <w:p w:rsidR="00B5381B" w:rsidRDefault="00B5381B" w:rsidP="00B5381B">
      <w:pPr>
        <w:jc w:val="center"/>
        <w:rPr>
          <w:rFonts w:ascii="Arial" w:hAnsi="Arial" w:cs="Arial"/>
          <w:b/>
          <w:u w:val="single"/>
        </w:rPr>
      </w:pPr>
    </w:p>
    <w:p w:rsidR="00B5381B" w:rsidRDefault="00B5381B" w:rsidP="00B5381B">
      <w:pPr>
        <w:jc w:val="center"/>
        <w:rPr>
          <w:rFonts w:ascii="Arial" w:hAnsi="Arial" w:cs="Arial"/>
          <w:b/>
          <w:u w:val="single"/>
        </w:rPr>
      </w:pPr>
    </w:p>
    <w:p w:rsidR="00B5381B" w:rsidRDefault="00B5381B" w:rsidP="00B538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 LAND AND BUILDINGS</w:t>
      </w:r>
    </w:p>
    <w:p w:rsidR="00B5381B" w:rsidRDefault="00B5381B" w:rsidP="00B5381B">
      <w:pPr>
        <w:jc w:val="center"/>
        <w:rPr>
          <w:rFonts w:ascii="Arial" w:hAnsi="Arial" w:cs="Arial"/>
          <w:b/>
          <w:u w:val="single"/>
        </w:rPr>
      </w:pPr>
    </w:p>
    <w:p w:rsidR="00B5381B" w:rsidRDefault="00B5381B" w:rsidP="00B5381B">
      <w:pPr>
        <w:jc w:val="center"/>
        <w:rPr>
          <w:rFonts w:ascii="Arial" w:hAnsi="Arial" w:cs="Arial"/>
          <w:b/>
          <w:u w:val="single"/>
        </w:rPr>
      </w:pPr>
    </w:p>
    <w:p w:rsidR="00B5381B" w:rsidRDefault="00B5381B" w:rsidP="00B5381B">
      <w:pPr>
        <w:jc w:val="center"/>
        <w:rPr>
          <w:rFonts w:ascii="Arial" w:hAnsi="Arial" w:cs="Arial"/>
          <w:b/>
          <w:u w:val="single"/>
        </w:rPr>
      </w:pPr>
    </w:p>
    <w:p w:rsidR="00B5381B" w:rsidRDefault="00B5381B" w:rsidP="00B5381B">
      <w:pPr>
        <w:rPr>
          <w:rFonts w:ascii="Arial" w:hAnsi="Arial" w:cs="Arial"/>
        </w:rPr>
      </w:pPr>
      <w:r>
        <w:rPr>
          <w:rFonts w:ascii="Arial" w:hAnsi="Arial" w:cs="Arial"/>
        </w:rPr>
        <w:t>The Parish Council does not own any public land or buildings.</w:t>
      </w:r>
    </w:p>
    <w:p w:rsidR="00B5381B" w:rsidRDefault="00B5381B" w:rsidP="00B5381B">
      <w:pPr>
        <w:rPr>
          <w:rFonts w:ascii="Arial" w:hAnsi="Arial" w:cs="Arial"/>
        </w:rPr>
      </w:pPr>
    </w:p>
    <w:p w:rsidR="00B5381B" w:rsidRDefault="00B5381B" w:rsidP="00B5381B">
      <w:pPr>
        <w:rPr>
          <w:rFonts w:ascii="Arial" w:hAnsi="Arial" w:cs="Arial"/>
        </w:rPr>
      </w:pPr>
    </w:p>
    <w:p w:rsidR="00B5381B" w:rsidRPr="00B5381B" w:rsidRDefault="00B5381B" w:rsidP="00B538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July 2018 </w:t>
      </w:r>
      <w:bookmarkStart w:id="0" w:name="_GoBack"/>
      <w:bookmarkEnd w:id="0"/>
    </w:p>
    <w:p w:rsidR="00B5381B" w:rsidRDefault="00B5381B" w:rsidP="00B5381B">
      <w:pPr>
        <w:jc w:val="center"/>
        <w:rPr>
          <w:rFonts w:ascii="Arial" w:hAnsi="Arial" w:cs="Arial"/>
          <w:b/>
          <w:u w:val="single"/>
        </w:rPr>
      </w:pPr>
    </w:p>
    <w:p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B"/>
    <w:rsid w:val="007D53FE"/>
    <w:rsid w:val="00B5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70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2018-06-30T05:08:00Z</dcterms:created>
  <dcterms:modified xsi:type="dcterms:W3CDTF">2018-06-30T05:09:00Z</dcterms:modified>
</cp:coreProperties>
</file>